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96CB5" w14:textId="77777777" w:rsidR="00C26260" w:rsidRPr="00D7670E" w:rsidRDefault="00C26260" w:rsidP="00D7670E">
      <w:pPr>
        <w:pStyle w:val="Nagwek"/>
        <w:rPr>
          <w:rFonts w:cstheme="minorHAnsi"/>
          <w:bCs/>
          <w:sz w:val="24"/>
          <w:szCs w:val="24"/>
        </w:rPr>
      </w:pPr>
      <w:r w:rsidRPr="00D7670E">
        <w:rPr>
          <w:rFonts w:cstheme="minorHAnsi"/>
          <w:bCs/>
          <w:noProof/>
          <w:sz w:val="24"/>
          <w:szCs w:val="24"/>
        </w:rPr>
        <w:drawing>
          <wp:inline distT="0" distB="0" distL="0" distR="0" wp14:anchorId="71D2B082" wp14:editId="3ACA6656">
            <wp:extent cx="6390640" cy="775970"/>
            <wp:effectExtent l="0" t="0" r="0" b="5080"/>
            <wp:docPr id="15292563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A7C68" w14:textId="277C3F93" w:rsidR="00C26260" w:rsidRPr="00D7670E" w:rsidRDefault="00C26260" w:rsidP="00D7670E">
      <w:pPr>
        <w:pStyle w:val="Nagwek"/>
        <w:jc w:val="both"/>
        <w:rPr>
          <w:rFonts w:cstheme="minorHAnsi"/>
          <w:bCs/>
          <w:sz w:val="24"/>
          <w:szCs w:val="24"/>
        </w:rPr>
      </w:pPr>
      <w:r w:rsidRPr="00D7670E">
        <w:rPr>
          <w:rFonts w:cstheme="minorHAnsi"/>
          <w:bCs/>
          <w:sz w:val="24"/>
          <w:szCs w:val="24"/>
        </w:rPr>
        <w:t>Powyżej zamieszczono logotypy projektów dofinansowanych</w:t>
      </w:r>
      <w:r w:rsidR="00E1123E" w:rsidRPr="00D7670E">
        <w:rPr>
          <w:rFonts w:cstheme="minorHAnsi"/>
          <w:bCs/>
          <w:sz w:val="24"/>
          <w:szCs w:val="24"/>
        </w:rPr>
        <w:t xml:space="preserve"> z Unii Europejskiej</w:t>
      </w:r>
      <w:r w:rsidRPr="00D7670E">
        <w:rPr>
          <w:rFonts w:cstheme="minorHAnsi"/>
          <w:bCs/>
          <w:sz w:val="24"/>
          <w:szCs w:val="24"/>
        </w:rPr>
        <w:t>, flagę Rzeczpospolitej Polskiej oraz flagę Unii Europejskiej</w:t>
      </w:r>
    </w:p>
    <w:p w14:paraId="418F8A57" w14:textId="64E91C62" w:rsidR="00C26260" w:rsidRPr="00D7670E" w:rsidRDefault="00C26260" w:rsidP="00D7670E">
      <w:pPr>
        <w:pStyle w:val="Nagwek"/>
        <w:jc w:val="both"/>
        <w:rPr>
          <w:rFonts w:cstheme="minorHAnsi"/>
          <w:bCs/>
          <w:sz w:val="24"/>
          <w:szCs w:val="24"/>
        </w:rPr>
      </w:pPr>
      <w:r w:rsidRPr="00D7670E">
        <w:rPr>
          <w:rFonts w:cstheme="minorHAnsi"/>
          <w:bCs/>
          <w:sz w:val="24"/>
          <w:szCs w:val="24"/>
        </w:rPr>
        <w:t xml:space="preserve">Dofinansowanie - Umowa o objęcie przedsięwzięcia wsparciem z planu rozwojowego dotycząca realizacji przedsięwzięcia w ramach Konkursu pt. Utworzenie i wsparcie funkcjonowania 120 branżowych centrów umiejętności (BCU), realizujących koncepcję centrów doskonałości zawodowej (CoVEs) </w:t>
      </w:r>
    </w:p>
    <w:p w14:paraId="13FBD3A8" w14:textId="3ABAF20A" w:rsidR="00C26260" w:rsidRPr="00D7670E" w:rsidRDefault="00C26260" w:rsidP="00D7670E">
      <w:pPr>
        <w:pStyle w:val="Nagwek"/>
        <w:jc w:val="both"/>
        <w:rPr>
          <w:rFonts w:cstheme="minorHAnsi"/>
          <w:bCs/>
          <w:sz w:val="24"/>
          <w:szCs w:val="24"/>
        </w:rPr>
      </w:pPr>
      <w:r w:rsidRPr="00D7670E">
        <w:rPr>
          <w:rFonts w:cstheme="minorHAnsi"/>
          <w:bCs/>
          <w:sz w:val="24"/>
          <w:szCs w:val="24"/>
        </w:rPr>
        <w:t>Zamawiający: Województwo Łódzkie, Szkoła Policealna Techniki Dentystycznej w Łodzi, Al. Marszałka Józefa Piłsudskiego 159, 92-332 Łódź</w:t>
      </w:r>
    </w:p>
    <w:p w14:paraId="69B16C15" w14:textId="10248ECA" w:rsidR="00C26260" w:rsidRPr="00D7670E" w:rsidRDefault="00C26260" w:rsidP="00D7670E">
      <w:pPr>
        <w:spacing w:after="0" w:line="240" w:lineRule="auto"/>
        <w:rPr>
          <w:rFonts w:cstheme="minorHAnsi"/>
          <w:bCs/>
          <w:sz w:val="24"/>
          <w:szCs w:val="24"/>
        </w:rPr>
      </w:pPr>
      <w:bookmarkStart w:id="0" w:name="_Hlk74420796"/>
      <w:bookmarkStart w:id="1" w:name="_Hlk146041728"/>
      <w:bookmarkStart w:id="2" w:name="_Hlk81331479"/>
      <w:r w:rsidRPr="00D7670E">
        <w:rPr>
          <w:rFonts w:cstheme="minorHAnsi"/>
          <w:bCs/>
          <w:sz w:val="24"/>
          <w:szCs w:val="24"/>
        </w:rPr>
        <w:t xml:space="preserve">Zamawiający informuje, iż zadanie pn.: </w:t>
      </w:r>
      <w:bookmarkEnd w:id="0"/>
      <w:bookmarkEnd w:id="1"/>
      <w:bookmarkEnd w:id="2"/>
      <w:r w:rsidR="00D7670E" w:rsidRPr="00D7670E">
        <w:rPr>
          <w:rFonts w:cstheme="minorHAnsi"/>
          <w:bCs/>
          <w:sz w:val="24"/>
          <w:szCs w:val="24"/>
        </w:rPr>
        <w:t>Dostawa sprzętu informatycznego oraz oprogramowania na potrzeby realizacji zadania pn.:</w:t>
      </w:r>
      <w:r w:rsidR="00D7670E">
        <w:rPr>
          <w:rFonts w:cstheme="minorHAnsi"/>
          <w:bCs/>
          <w:sz w:val="24"/>
          <w:szCs w:val="24"/>
        </w:rPr>
        <w:t xml:space="preserve"> </w:t>
      </w:r>
      <w:r w:rsidR="00D7670E" w:rsidRPr="00D7670E">
        <w:rPr>
          <w:rFonts w:cstheme="minorHAnsi"/>
          <w:bCs/>
          <w:sz w:val="24"/>
          <w:szCs w:val="24"/>
        </w:rPr>
        <w:t>Utworzenie i wsparcie funkcjonowania Branżowego Centrum Umiejętności w dziedzinie techniki dentystycznej  - II</w:t>
      </w:r>
      <w:r w:rsidR="00E1123E" w:rsidRPr="00D7670E">
        <w:rPr>
          <w:rFonts w:cstheme="minorHAnsi"/>
          <w:bCs/>
          <w:sz w:val="24"/>
          <w:szCs w:val="24"/>
        </w:rPr>
        <w:t>,</w:t>
      </w:r>
      <w:r w:rsidRPr="00D7670E">
        <w:rPr>
          <w:rFonts w:cstheme="minorHAnsi"/>
          <w:bCs/>
          <w:sz w:val="24"/>
          <w:szCs w:val="24"/>
        </w:rPr>
        <w:t xml:space="preserve"> zostało wszczęte.</w:t>
      </w:r>
    </w:p>
    <w:p w14:paraId="1D246742" w14:textId="77777777" w:rsidR="00120324" w:rsidRPr="00D7670E" w:rsidRDefault="00120324" w:rsidP="00D7670E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7670E">
        <w:rPr>
          <w:rFonts w:cstheme="minorHAnsi"/>
          <w:bCs/>
          <w:sz w:val="24"/>
          <w:szCs w:val="24"/>
        </w:rPr>
        <w:t xml:space="preserve">Ogłoszenie numer: </w:t>
      </w:r>
      <w:r w:rsidRPr="00D7670E">
        <w:rPr>
          <w:rFonts w:cstheme="minorHAnsi"/>
          <w:bCs/>
          <w:sz w:val="24"/>
          <w:szCs w:val="24"/>
          <w:shd w:val="clear" w:color="auto" w:fill="FFFFFF"/>
        </w:rPr>
        <w:t xml:space="preserve">2025/BZP 00145713/01 </w:t>
      </w:r>
      <w:r w:rsidRPr="00D7670E">
        <w:rPr>
          <w:rFonts w:cstheme="minorHAnsi"/>
          <w:bCs/>
          <w:sz w:val="24"/>
          <w:szCs w:val="24"/>
        </w:rPr>
        <w:t xml:space="preserve">zostało opublikowane </w:t>
      </w:r>
      <w:r w:rsidRPr="00D7670E">
        <w:rPr>
          <w:rFonts w:eastAsia="Times New Roman" w:cstheme="minorHAnsi"/>
          <w:bCs/>
          <w:sz w:val="24"/>
          <w:szCs w:val="24"/>
          <w:lang w:bidi="lo-LA"/>
        </w:rPr>
        <w:t xml:space="preserve">w </w:t>
      </w:r>
      <w:r w:rsidRPr="00D7670E">
        <w:rPr>
          <w:rFonts w:eastAsia="Times New Roman" w:cstheme="minorHAnsi"/>
          <w:bCs/>
          <w:sz w:val="24"/>
          <w:szCs w:val="24"/>
        </w:rPr>
        <w:t>dniu 13.03.2025 r.</w:t>
      </w:r>
    </w:p>
    <w:p w14:paraId="5EF0E21D" w14:textId="77777777" w:rsidR="00120324" w:rsidRPr="00D7670E" w:rsidRDefault="00120324" w:rsidP="00D7670E">
      <w:pPr>
        <w:spacing w:after="0" w:line="240" w:lineRule="auto"/>
        <w:rPr>
          <w:rFonts w:cstheme="minorHAnsi"/>
          <w:bCs/>
          <w:sz w:val="24"/>
          <w:szCs w:val="24"/>
        </w:rPr>
      </w:pPr>
      <w:r w:rsidRPr="00D7670E">
        <w:rPr>
          <w:rFonts w:cstheme="minorHAnsi"/>
          <w:bCs/>
          <w:sz w:val="24"/>
          <w:szCs w:val="24"/>
        </w:rPr>
        <w:t>Adres strony internetowej prowadzonego postępowania</w:t>
      </w:r>
    </w:p>
    <w:p w14:paraId="5A1F5FEE" w14:textId="77777777" w:rsidR="00120324" w:rsidRPr="00D7670E" w:rsidRDefault="00120324" w:rsidP="00D7670E">
      <w:pPr>
        <w:spacing w:after="0" w:line="240" w:lineRule="auto"/>
        <w:rPr>
          <w:rFonts w:cstheme="minorHAnsi"/>
          <w:bCs/>
          <w:sz w:val="24"/>
          <w:szCs w:val="24"/>
        </w:rPr>
      </w:pPr>
      <w:hyperlink r:id="rId7" w:history="1">
        <w:r w:rsidRPr="00D7670E">
          <w:rPr>
            <w:rStyle w:val="Hipercze"/>
            <w:rFonts w:cstheme="minorHAnsi"/>
            <w:bCs/>
            <w:sz w:val="24"/>
            <w:szCs w:val="24"/>
          </w:rPr>
          <w:t>https://ezamowienia.gov.pl/mp-client/search/list/ocds-148610-f8d1f6d9-57af-4896-bb5f-e37e4303bc62</w:t>
        </w:r>
      </w:hyperlink>
    </w:p>
    <w:p w14:paraId="33620151" w14:textId="63ABEC6A" w:rsidR="00C26260" w:rsidRPr="00D7670E" w:rsidRDefault="00C26260" w:rsidP="00D7670E">
      <w:pPr>
        <w:spacing w:after="0" w:line="240" w:lineRule="auto"/>
        <w:ind w:right="-1"/>
        <w:jc w:val="both"/>
        <w:rPr>
          <w:rFonts w:cstheme="minorHAnsi"/>
          <w:bCs/>
          <w:sz w:val="24"/>
          <w:szCs w:val="24"/>
          <w:u w:val="single"/>
        </w:rPr>
      </w:pPr>
      <w:r w:rsidRPr="00D7670E">
        <w:rPr>
          <w:rFonts w:cstheme="minorHAnsi"/>
          <w:bCs/>
          <w:sz w:val="24"/>
          <w:szCs w:val="24"/>
        </w:rPr>
        <w:t xml:space="preserve">Identyfikator postępowania e-zamówienia: </w:t>
      </w:r>
      <w:r w:rsidR="00120324" w:rsidRPr="00D7670E">
        <w:rPr>
          <w:rStyle w:val="Normalny10"/>
          <w:rFonts w:cstheme="minorHAnsi"/>
          <w:bCs/>
          <w:sz w:val="24"/>
          <w:szCs w:val="24"/>
        </w:rPr>
        <w:t>ocds-148610-f8d1f6d9-57af-4896-bb5f-e37e4303bc62</w:t>
      </w:r>
    </w:p>
    <w:p w14:paraId="501C1793" w14:textId="4A08E4F8" w:rsidR="00C26260" w:rsidRPr="00D7670E" w:rsidRDefault="00C26260" w:rsidP="00D7670E">
      <w:pPr>
        <w:autoSpaceDN w:val="0"/>
        <w:spacing w:after="0" w:line="240" w:lineRule="auto"/>
        <w:textAlignment w:val="baseline"/>
        <w:rPr>
          <w:rFonts w:cstheme="minorHAnsi"/>
          <w:bCs/>
          <w:sz w:val="24"/>
          <w:szCs w:val="24"/>
        </w:rPr>
      </w:pPr>
      <w:r w:rsidRPr="00D7670E">
        <w:rPr>
          <w:rFonts w:cstheme="minorHAnsi"/>
          <w:bCs/>
          <w:sz w:val="24"/>
          <w:szCs w:val="24"/>
        </w:rPr>
        <w:t>Dyrektor  Szkoły Policealnej Techniki Dentystycznej  w Łodzi</w:t>
      </w:r>
    </w:p>
    <w:p w14:paraId="60C1447B" w14:textId="77777777" w:rsidR="00C26260" w:rsidRPr="00D7670E" w:rsidRDefault="00C26260" w:rsidP="00D7670E">
      <w:pPr>
        <w:pStyle w:val="Nagwek3"/>
        <w:shd w:val="clear" w:color="auto" w:fill="FFFFFF"/>
        <w:spacing w:line="240" w:lineRule="auto"/>
        <w:jc w:val="left"/>
        <w:rPr>
          <w:rFonts w:asciiTheme="minorHAnsi" w:hAnsiTheme="minorHAnsi" w:cstheme="minorHAnsi"/>
          <w:b w:val="0"/>
          <w:bCs/>
          <w:szCs w:val="24"/>
        </w:rPr>
      </w:pPr>
      <w:r w:rsidRPr="00D7670E">
        <w:rPr>
          <w:rFonts w:asciiTheme="minorHAnsi" w:hAnsiTheme="minorHAnsi" w:cstheme="minorHAnsi"/>
          <w:b w:val="0"/>
          <w:bCs/>
          <w:szCs w:val="24"/>
        </w:rPr>
        <w:t>Małgorzata Kociszewska</w:t>
      </w:r>
    </w:p>
    <w:p w14:paraId="279B9429" w14:textId="77777777" w:rsidR="00C26260" w:rsidRPr="00D7670E" w:rsidRDefault="00C26260" w:rsidP="00D7670E">
      <w:pPr>
        <w:pStyle w:val="Nagwek3"/>
        <w:shd w:val="clear" w:color="auto" w:fill="FFFFFF"/>
        <w:spacing w:line="240" w:lineRule="auto"/>
        <w:jc w:val="both"/>
        <w:rPr>
          <w:rFonts w:asciiTheme="minorHAnsi" w:eastAsia="Times New Roman" w:hAnsiTheme="minorHAnsi" w:cstheme="minorHAnsi"/>
          <w:b w:val="0"/>
          <w:bCs/>
          <w:color w:val="auto"/>
          <w:szCs w:val="24"/>
        </w:rPr>
      </w:pPr>
    </w:p>
    <w:p w14:paraId="28A602B8" w14:textId="77777777" w:rsidR="00C26260" w:rsidRPr="00D7670E" w:rsidRDefault="00C26260" w:rsidP="00D7670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sectPr w:rsidR="00C26260" w:rsidRPr="00D7670E" w:rsidSect="00674546">
      <w:headerReference w:type="default" r:id="rId8"/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80FAF" w14:textId="77777777" w:rsidR="003E4385" w:rsidRDefault="003E4385" w:rsidP="0068299B">
      <w:pPr>
        <w:spacing w:after="0" w:line="240" w:lineRule="auto"/>
      </w:pPr>
      <w:r>
        <w:separator/>
      </w:r>
    </w:p>
  </w:endnote>
  <w:endnote w:type="continuationSeparator" w:id="0">
    <w:p w14:paraId="55C1BD65" w14:textId="77777777" w:rsidR="003E4385" w:rsidRDefault="003E4385" w:rsidP="0068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C1C71" w14:textId="77777777" w:rsidR="003E4385" w:rsidRDefault="003E4385" w:rsidP="0068299B">
      <w:pPr>
        <w:spacing w:after="0" w:line="240" w:lineRule="auto"/>
      </w:pPr>
      <w:r>
        <w:separator/>
      </w:r>
    </w:p>
  </w:footnote>
  <w:footnote w:type="continuationSeparator" w:id="0">
    <w:p w14:paraId="386FC084" w14:textId="77777777" w:rsidR="003E4385" w:rsidRDefault="003E4385" w:rsidP="0068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AB0A3" w14:textId="68443EA6" w:rsidR="0068299B" w:rsidRPr="0068299B" w:rsidRDefault="0068299B">
    <w:pPr>
      <w:pStyle w:val="Nagwek"/>
      <w:rPr>
        <w:sz w:val="24"/>
        <w:szCs w:val="24"/>
      </w:rPr>
    </w:pPr>
    <w:r w:rsidRPr="0068299B">
      <w:rPr>
        <w:sz w:val="24"/>
        <w:szCs w:val="24"/>
      </w:rPr>
      <w:t>Link do postępowania ZP.271.</w:t>
    </w:r>
    <w:r w:rsidR="00120324">
      <w:rPr>
        <w:sz w:val="24"/>
        <w:szCs w:val="24"/>
      </w:rPr>
      <w:t>3</w:t>
    </w:r>
    <w:r w:rsidRPr="0068299B">
      <w:rPr>
        <w:sz w:val="24"/>
        <w:szCs w:val="24"/>
      </w:rPr>
      <w:t>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60"/>
    <w:rsid w:val="00120324"/>
    <w:rsid w:val="00181EA5"/>
    <w:rsid w:val="002F534F"/>
    <w:rsid w:val="003E4385"/>
    <w:rsid w:val="004E05C9"/>
    <w:rsid w:val="00674546"/>
    <w:rsid w:val="0068299B"/>
    <w:rsid w:val="006A021F"/>
    <w:rsid w:val="00C26260"/>
    <w:rsid w:val="00C8273F"/>
    <w:rsid w:val="00D7670E"/>
    <w:rsid w:val="00E1123E"/>
    <w:rsid w:val="00F1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063E"/>
  <w15:chartTrackingRefBased/>
  <w15:docId w15:val="{F25147FD-EFDC-4081-80A8-07729CB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260"/>
  </w:style>
  <w:style w:type="paragraph" w:styleId="Nagwek1">
    <w:name w:val="heading 1"/>
    <w:basedOn w:val="Normalny"/>
    <w:next w:val="Normalny"/>
    <w:link w:val="Nagwek1Znak"/>
    <w:uiPriority w:val="9"/>
    <w:qFormat/>
    <w:rsid w:val="00C262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3">
    <w:name w:val="heading 3"/>
    <w:next w:val="Normalny"/>
    <w:link w:val="Nagwek3Znak"/>
    <w:uiPriority w:val="9"/>
    <w:unhideWhenUsed/>
    <w:qFormat/>
    <w:rsid w:val="00C26260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6260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26260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2626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26260"/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2626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26260"/>
    <w:pPr>
      <w:widowControl w:val="0"/>
      <w:autoSpaceDE w:val="0"/>
      <w:autoSpaceDN w:val="0"/>
      <w:spacing w:after="0" w:line="240" w:lineRule="auto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260"/>
    <w:rPr>
      <w:rFonts w:ascii="Trebuchet MS" w:eastAsia="Trebuchet MS" w:hAnsi="Trebuchet MS" w:cs="Trebuchet MS"/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26260"/>
    <w:rPr>
      <w:color w:val="605E5C"/>
      <w:shd w:val="clear" w:color="auto" w:fill="E1DFDD"/>
    </w:rPr>
  </w:style>
  <w:style w:type="character" w:customStyle="1" w:styleId="Normalny9">
    <w:name w:val="Normalny9"/>
    <w:basedOn w:val="Domylnaczcionkaakapitu"/>
    <w:rsid w:val="0068299B"/>
  </w:style>
  <w:style w:type="paragraph" w:styleId="Stopka">
    <w:name w:val="footer"/>
    <w:basedOn w:val="Normalny"/>
    <w:link w:val="StopkaZnak"/>
    <w:uiPriority w:val="99"/>
    <w:unhideWhenUsed/>
    <w:rsid w:val="00682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99B"/>
  </w:style>
  <w:style w:type="character" w:customStyle="1" w:styleId="Normalny10">
    <w:name w:val="Normalny10"/>
    <w:basedOn w:val="Domylnaczcionkaakapitu"/>
    <w:rsid w:val="0012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mp-client/search/list/ocds-148610-f8d1f6d9-57af-4896-bb5f-e37e4303bc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7</cp:revision>
  <cp:lastPrinted>2025-03-04T22:23:00Z</cp:lastPrinted>
  <dcterms:created xsi:type="dcterms:W3CDTF">2024-03-19T23:01:00Z</dcterms:created>
  <dcterms:modified xsi:type="dcterms:W3CDTF">2025-03-13T23:01:00Z</dcterms:modified>
</cp:coreProperties>
</file>