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A4F" w:rsidRDefault="000A2A4F" w:rsidP="00662759">
      <w:pPr>
        <w:pStyle w:val="Tytu"/>
        <w:rPr>
          <w:color w:val="1F497D" w:themeColor="text2"/>
          <w:sz w:val="64"/>
          <w:szCs w:val="64"/>
        </w:rPr>
      </w:pPr>
      <w:bookmarkStart w:id="0" w:name="_GoBack"/>
      <w:bookmarkEnd w:id="0"/>
    </w:p>
    <w:p w:rsidR="000A2A4F" w:rsidRDefault="000A2A4F" w:rsidP="00662759">
      <w:pPr>
        <w:pStyle w:val="Tytu"/>
        <w:rPr>
          <w:color w:val="1F497D" w:themeColor="text2"/>
          <w:sz w:val="64"/>
          <w:szCs w:val="64"/>
        </w:rPr>
      </w:pPr>
    </w:p>
    <w:p w:rsidR="000A2A4F" w:rsidRDefault="000A2A4F" w:rsidP="00662759">
      <w:pPr>
        <w:pStyle w:val="Tytu"/>
        <w:rPr>
          <w:color w:val="1F497D" w:themeColor="text2"/>
          <w:sz w:val="64"/>
          <w:szCs w:val="64"/>
        </w:rPr>
      </w:pPr>
    </w:p>
    <w:p w:rsidR="000A2A4F" w:rsidRDefault="000A2A4F" w:rsidP="00662759">
      <w:pPr>
        <w:pStyle w:val="Tytu"/>
        <w:rPr>
          <w:color w:val="1F497D" w:themeColor="text2"/>
          <w:sz w:val="64"/>
          <w:szCs w:val="64"/>
        </w:rPr>
      </w:pPr>
    </w:p>
    <w:p w:rsidR="001501B7" w:rsidRDefault="001501B7" w:rsidP="001501B7">
      <w:pPr>
        <w:pStyle w:val="Tytu"/>
        <w:rPr>
          <w:rFonts w:ascii="Californian FB" w:hAnsi="Californian FB"/>
          <w:b/>
          <w:color w:val="1F497D" w:themeColor="text2"/>
          <w:sz w:val="96"/>
          <w:szCs w:val="96"/>
        </w:rPr>
      </w:pPr>
    </w:p>
    <w:p w:rsidR="00663520" w:rsidRPr="00B90837" w:rsidRDefault="00663520" w:rsidP="001501B7">
      <w:pPr>
        <w:pStyle w:val="Tytu"/>
        <w:jc w:val="center"/>
        <w:rPr>
          <w:rFonts w:ascii="Californian FB" w:hAnsi="Californian FB"/>
          <w:b/>
          <w:color w:val="1F497D" w:themeColor="text2"/>
          <w:sz w:val="96"/>
          <w:szCs w:val="96"/>
        </w:rPr>
      </w:pPr>
      <w:r w:rsidRPr="00B90837">
        <w:rPr>
          <w:rFonts w:ascii="Californian FB" w:hAnsi="Californian FB"/>
          <w:b/>
          <w:color w:val="1F497D" w:themeColor="text2"/>
          <w:sz w:val="96"/>
          <w:szCs w:val="96"/>
        </w:rPr>
        <w:t xml:space="preserve">Plan </w:t>
      </w:r>
      <w:r w:rsidR="000A2A4F" w:rsidRPr="00B90837">
        <w:rPr>
          <w:rFonts w:ascii="Californian FB" w:hAnsi="Californian FB"/>
          <w:b/>
          <w:color w:val="1F497D" w:themeColor="text2"/>
          <w:sz w:val="96"/>
          <w:szCs w:val="96"/>
        </w:rPr>
        <w:t>nadzoru pedagogicznego</w:t>
      </w:r>
    </w:p>
    <w:p w:rsidR="00663520" w:rsidRPr="001501B7" w:rsidRDefault="003869A1" w:rsidP="001501B7">
      <w:pPr>
        <w:pStyle w:val="Tytu"/>
        <w:jc w:val="center"/>
        <w:rPr>
          <w:rFonts w:ascii="Californian FB" w:hAnsi="Californian FB"/>
          <w:color w:val="1F497D" w:themeColor="text2"/>
          <w:sz w:val="28"/>
          <w:szCs w:val="28"/>
        </w:rPr>
      </w:pPr>
      <w:r w:rsidRPr="001501B7">
        <w:rPr>
          <w:rFonts w:ascii="Californian FB" w:hAnsi="Californian FB"/>
          <w:color w:val="1F497D" w:themeColor="text2"/>
          <w:sz w:val="28"/>
          <w:szCs w:val="28"/>
        </w:rPr>
        <w:t>Szkoły Policealnej Techniki Dentystycznej  w Łodzi</w:t>
      </w:r>
    </w:p>
    <w:p w:rsidR="00663520" w:rsidRPr="001501B7" w:rsidRDefault="00F95FD0" w:rsidP="001501B7">
      <w:pPr>
        <w:pStyle w:val="Tytu"/>
        <w:jc w:val="center"/>
        <w:rPr>
          <w:rFonts w:ascii="Californian FB" w:hAnsi="Californian FB"/>
          <w:color w:val="1F497D" w:themeColor="text2"/>
          <w:sz w:val="28"/>
          <w:szCs w:val="28"/>
        </w:rPr>
      </w:pPr>
      <w:r w:rsidRPr="001501B7">
        <w:rPr>
          <w:rFonts w:ascii="Californian FB" w:hAnsi="Californian FB"/>
          <w:color w:val="1F497D" w:themeColor="text2"/>
          <w:sz w:val="28"/>
          <w:szCs w:val="28"/>
        </w:rPr>
        <w:t>w roku szkolnym 20</w:t>
      </w:r>
      <w:r w:rsidR="001501B7">
        <w:rPr>
          <w:rFonts w:ascii="Californian FB" w:hAnsi="Californian FB"/>
          <w:color w:val="1F497D" w:themeColor="text2"/>
          <w:sz w:val="28"/>
          <w:szCs w:val="28"/>
        </w:rPr>
        <w:t>20</w:t>
      </w:r>
      <w:r w:rsidRPr="001501B7">
        <w:rPr>
          <w:rFonts w:ascii="Californian FB" w:hAnsi="Californian FB"/>
          <w:color w:val="1F497D" w:themeColor="text2"/>
          <w:sz w:val="28"/>
          <w:szCs w:val="28"/>
        </w:rPr>
        <w:t>/202</w:t>
      </w:r>
      <w:r w:rsidR="001501B7">
        <w:rPr>
          <w:rFonts w:ascii="Californian FB" w:hAnsi="Californian FB"/>
          <w:color w:val="1F497D" w:themeColor="text2"/>
          <w:sz w:val="28"/>
          <w:szCs w:val="28"/>
        </w:rPr>
        <w:t>1</w:t>
      </w:r>
    </w:p>
    <w:p w:rsidR="000A2A4F" w:rsidRDefault="000A2A4F" w:rsidP="000A2A4F"/>
    <w:p w:rsidR="000A2A4F" w:rsidRDefault="000A2A4F" w:rsidP="000A2A4F"/>
    <w:p w:rsidR="001501B7" w:rsidRDefault="001501B7" w:rsidP="000A2A4F"/>
    <w:p w:rsidR="001501B7" w:rsidRDefault="001501B7" w:rsidP="000A2A4F"/>
    <w:p w:rsidR="001501B7" w:rsidRDefault="001501B7" w:rsidP="000A2A4F"/>
    <w:p w:rsidR="001501B7" w:rsidRDefault="001501B7" w:rsidP="000A2A4F"/>
    <w:p w:rsidR="001501B7" w:rsidRDefault="001501B7" w:rsidP="000A2A4F"/>
    <w:p w:rsidR="001501B7" w:rsidRDefault="001501B7" w:rsidP="000A2A4F"/>
    <w:p w:rsidR="001501B7" w:rsidRDefault="001501B7" w:rsidP="000A2A4F"/>
    <w:p w:rsidR="001501B7" w:rsidRDefault="001501B7" w:rsidP="000A2A4F"/>
    <w:p w:rsidR="001501B7" w:rsidRDefault="001501B7" w:rsidP="000A2A4F"/>
    <w:p w:rsidR="001501B7" w:rsidRDefault="001501B7" w:rsidP="000A2A4F"/>
    <w:p w:rsidR="001501B7" w:rsidRDefault="001501B7" w:rsidP="000A2A4F"/>
    <w:p w:rsidR="001501B7" w:rsidRDefault="001501B7" w:rsidP="001501B7">
      <w:pPr>
        <w:jc w:val="center"/>
      </w:pPr>
      <w:r>
        <w:t>Łódź, 15.09.2020</w:t>
      </w:r>
    </w:p>
    <w:p w:rsidR="00052B6D" w:rsidRDefault="00052B6D" w:rsidP="00052B6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52B6D" w:rsidRDefault="00052B6D" w:rsidP="00052B6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81450" w:rsidRDefault="00881450" w:rsidP="00052B6D">
      <w:pPr>
        <w:pStyle w:val="Default"/>
      </w:pPr>
      <w:r>
        <w:t>Podstawa prawna:</w:t>
      </w:r>
    </w:p>
    <w:p w:rsidR="00881450" w:rsidRPr="00881450" w:rsidRDefault="00881450" w:rsidP="00C602DF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t xml:space="preserve">Ustawa z 14 grudnia 2016 r. - Prawo oświatowe (Dz. U. z 2018 r. poz. 996) </w:t>
      </w:r>
    </w:p>
    <w:p w:rsidR="00881450" w:rsidRPr="00881450" w:rsidRDefault="00881450" w:rsidP="00C602DF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t xml:space="preserve">Ustawa z 26 stycznia 1982 r. - Karta Nauczyciela (Dz. U. z 2018 r. poz. 967) </w:t>
      </w:r>
    </w:p>
    <w:p w:rsidR="00881450" w:rsidRPr="00881450" w:rsidRDefault="00881450" w:rsidP="00C602DF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t xml:space="preserve">Rozporządzenie Ministra Edukacji Narodowej z 25 sierpnia 2017 r. roku w sprawie nadzoru pedagogicznego (Dz. U. z 2017 r. poz. 1658) </w:t>
      </w:r>
    </w:p>
    <w:p w:rsidR="00663520" w:rsidRPr="00881450" w:rsidRDefault="00881450" w:rsidP="00C602DF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t>Rozporządzenie Ministra Edukacji Narodowej z 11 sierpnia 2017 r. w sprawie wymagań wobec szkół (Dz. U. z 2017 r.</w:t>
      </w:r>
      <w:r w:rsidR="00CB572B">
        <w:t>)</w:t>
      </w:r>
    </w:p>
    <w:p w:rsidR="00881450" w:rsidRPr="001D6095" w:rsidRDefault="00881450" w:rsidP="00881450">
      <w:pPr>
        <w:pStyle w:val="Default"/>
        <w:ind w:left="1080"/>
        <w:rPr>
          <w:sz w:val="22"/>
          <w:szCs w:val="22"/>
        </w:rPr>
      </w:pPr>
    </w:p>
    <w:p w:rsidR="00052B6D" w:rsidRDefault="00052B6D" w:rsidP="00663520">
      <w:pPr>
        <w:pStyle w:val="Default"/>
      </w:pPr>
      <w:r>
        <w:t xml:space="preserve"> </w:t>
      </w:r>
    </w:p>
    <w:p w:rsidR="00052B6D" w:rsidRDefault="00052B6D" w:rsidP="00663520">
      <w:pPr>
        <w:pStyle w:val="Default"/>
      </w:pPr>
    </w:p>
    <w:p w:rsidR="00663520" w:rsidRPr="00881450" w:rsidRDefault="00663520" w:rsidP="00663520">
      <w:pPr>
        <w:pStyle w:val="Default"/>
      </w:pPr>
      <w:r w:rsidRPr="00881450">
        <w:t>Ponadto uwzględniono:</w:t>
      </w:r>
    </w:p>
    <w:p w:rsidR="00663520" w:rsidRPr="00881450" w:rsidRDefault="00663520" w:rsidP="00663520">
      <w:pPr>
        <w:pStyle w:val="Default"/>
        <w:numPr>
          <w:ilvl w:val="0"/>
          <w:numId w:val="1"/>
        </w:numPr>
      </w:pPr>
      <w:r w:rsidRPr="00881450">
        <w:t>Podstawowe kierunki realizacji polityki oświato</w:t>
      </w:r>
      <w:r w:rsidR="00F95FD0">
        <w:t>wej państwa w roku szkolnym 20</w:t>
      </w:r>
      <w:r w:rsidR="006A16A9">
        <w:t>20</w:t>
      </w:r>
      <w:r w:rsidR="00F95FD0">
        <w:t>/202</w:t>
      </w:r>
      <w:r w:rsidR="006A16A9">
        <w:t>1</w:t>
      </w:r>
      <w:r w:rsidRPr="00881450">
        <w:t>.</w:t>
      </w:r>
    </w:p>
    <w:p w:rsidR="00663520" w:rsidRPr="00881450" w:rsidRDefault="00663520" w:rsidP="00663520">
      <w:pPr>
        <w:pStyle w:val="Default"/>
        <w:numPr>
          <w:ilvl w:val="0"/>
          <w:numId w:val="1"/>
        </w:numPr>
      </w:pPr>
      <w:r w:rsidRPr="00881450">
        <w:t>Plan nadzoru pedagogicznego kuratora oświaty dla województwa na rok szko</w:t>
      </w:r>
      <w:r w:rsidR="00F95FD0">
        <w:t>lny 20</w:t>
      </w:r>
      <w:r w:rsidR="006A16A9">
        <w:t>20</w:t>
      </w:r>
      <w:r w:rsidR="00F95FD0">
        <w:t>/202</w:t>
      </w:r>
      <w:r w:rsidR="006A16A9">
        <w:t>1</w:t>
      </w:r>
      <w:r w:rsidRPr="00881450">
        <w:t>.</w:t>
      </w:r>
    </w:p>
    <w:p w:rsidR="00663520" w:rsidRPr="00881450" w:rsidRDefault="00663520" w:rsidP="00663520">
      <w:pPr>
        <w:pStyle w:val="Default"/>
        <w:numPr>
          <w:ilvl w:val="0"/>
          <w:numId w:val="1"/>
        </w:numPr>
      </w:pPr>
      <w:r w:rsidRPr="00881450">
        <w:t>Wnioski, rekomendacje, raport z ewaluacji zewnętrznej oraz wyniki kontroli kura</w:t>
      </w:r>
      <w:r w:rsidR="00F95FD0">
        <w:t>tora oświaty za rok szkolny 2019/2020</w:t>
      </w:r>
      <w:r w:rsidRPr="00881450">
        <w:t>.</w:t>
      </w:r>
    </w:p>
    <w:p w:rsidR="0062329E" w:rsidRDefault="00663520" w:rsidP="008014A8">
      <w:pPr>
        <w:pStyle w:val="Default"/>
        <w:numPr>
          <w:ilvl w:val="0"/>
          <w:numId w:val="1"/>
        </w:numPr>
      </w:pPr>
      <w:r w:rsidRPr="00881450">
        <w:t>Wnioski z nadzoru pedagogicznego dyrektora s</w:t>
      </w:r>
      <w:r w:rsidR="00F95FD0">
        <w:t>prawowanego w roku szkolnym 201</w:t>
      </w:r>
      <w:r w:rsidR="006A16A9">
        <w:t>9</w:t>
      </w:r>
      <w:r w:rsidR="00F95FD0">
        <w:t>/20</w:t>
      </w:r>
      <w:r w:rsidR="006A16A9">
        <w:t>20</w:t>
      </w:r>
      <w:r w:rsidRPr="00881450">
        <w:t xml:space="preserve"> </w:t>
      </w:r>
    </w:p>
    <w:p w:rsidR="008C527F" w:rsidRDefault="008C527F" w:rsidP="008014A8">
      <w:pPr>
        <w:pStyle w:val="Default"/>
        <w:numPr>
          <w:ilvl w:val="0"/>
          <w:numId w:val="1"/>
        </w:numPr>
      </w:pPr>
      <w:r>
        <w:t>Działania wynikające ze specyfiki szkoły</w:t>
      </w:r>
    </w:p>
    <w:p w:rsidR="008C527F" w:rsidRPr="00881450" w:rsidRDefault="008C527F" w:rsidP="008C527F">
      <w:pPr>
        <w:pStyle w:val="Default"/>
        <w:ind w:left="1069"/>
      </w:pPr>
    </w:p>
    <w:p w:rsidR="004A69E3" w:rsidRDefault="004A69E3" w:rsidP="00663520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/>
          <w:bCs/>
          <w:color w:val="000000"/>
        </w:rPr>
      </w:pPr>
    </w:p>
    <w:p w:rsidR="00D17638" w:rsidRDefault="00D17638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/>
          <w:bCs/>
          <w:color w:val="000000"/>
        </w:rPr>
      </w:pPr>
    </w:p>
    <w:p w:rsidR="00662759" w:rsidRDefault="00662759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/>
          <w:bCs/>
          <w:color w:val="000000"/>
        </w:rPr>
      </w:pPr>
    </w:p>
    <w:p w:rsidR="00662759" w:rsidRDefault="00662759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/>
          <w:bCs/>
          <w:color w:val="000000"/>
        </w:rPr>
      </w:pPr>
    </w:p>
    <w:p w:rsidR="00662759" w:rsidRDefault="00662759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/>
          <w:bCs/>
          <w:color w:val="000000"/>
        </w:rPr>
      </w:pPr>
    </w:p>
    <w:p w:rsidR="00E6197B" w:rsidRDefault="00E6197B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052B6D" w:rsidRDefault="00052B6D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052B6D" w:rsidRDefault="00052B6D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052B6D" w:rsidRDefault="00052B6D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052B6D" w:rsidRDefault="00052B6D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052B6D" w:rsidRDefault="00052B6D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052B6D" w:rsidRDefault="00052B6D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052B6D" w:rsidRDefault="00052B6D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052B6D" w:rsidRDefault="00052B6D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052B6D" w:rsidRDefault="00052B6D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052B6D" w:rsidRDefault="00052B6D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1501B7" w:rsidRDefault="001501B7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1501B7" w:rsidRDefault="001501B7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1501B7" w:rsidRDefault="001501B7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1501B7" w:rsidRDefault="001501B7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1501B7" w:rsidRDefault="001501B7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1501B7" w:rsidRDefault="001501B7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1501B7" w:rsidRDefault="001501B7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1501B7" w:rsidRDefault="001501B7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1501B7" w:rsidRDefault="001501B7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1501B7" w:rsidRDefault="001501B7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1501B7" w:rsidRDefault="001501B7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1501B7" w:rsidRDefault="001501B7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052B6D" w:rsidRPr="001D6095" w:rsidRDefault="00052B6D" w:rsidP="004A69E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</w:rPr>
      </w:pPr>
    </w:p>
    <w:p w:rsidR="00881450" w:rsidRPr="0062329E" w:rsidRDefault="00881450" w:rsidP="00881450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Cs/>
          <w:color w:val="000000"/>
          <w:u w:val="single"/>
        </w:rPr>
      </w:pPr>
    </w:p>
    <w:p w:rsidR="00881450" w:rsidRPr="00A51B68" w:rsidRDefault="00881450" w:rsidP="00881450">
      <w:pPr>
        <w:pStyle w:val="Default"/>
        <w:numPr>
          <w:ilvl w:val="3"/>
          <w:numId w:val="1"/>
        </w:numPr>
        <w:rPr>
          <w:rFonts w:ascii="Tahoma" w:hAnsi="Tahoma" w:cs="Tahoma"/>
          <w:u w:val="single"/>
        </w:rPr>
      </w:pPr>
      <w:r w:rsidRPr="00A51B68">
        <w:rPr>
          <w:rFonts w:ascii="Tahoma" w:hAnsi="Tahoma" w:cs="Tahoma"/>
          <w:u w:val="single"/>
        </w:rPr>
        <w:t>Podstawowe kierunki realizacji polityki oświato</w:t>
      </w:r>
      <w:r w:rsidR="00261727" w:rsidRPr="00A51B68">
        <w:rPr>
          <w:rFonts w:ascii="Tahoma" w:hAnsi="Tahoma" w:cs="Tahoma"/>
          <w:u w:val="single"/>
        </w:rPr>
        <w:t>wej państwa w roku szkolnym 20</w:t>
      </w:r>
      <w:r w:rsidR="00204A77">
        <w:rPr>
          <w:rFonts w:ascii="Tahoma" w:hAnsi="Tahoma" w:cs="Tahoma"/>
          <w:u w:val="single"/>
        </w:rPr>
        <w:t>20</w:t>
      </w:r>
      <w:r w:rsidR="00261727" w:rsidRPr="00A51B68">
        <w:rPr>
          <w:rFonts w:ascii="Tahoma" w:hAnsi="Tahoma" w:cs="Tahoma"/>
          <w:u w:val="single"/>
        </w:rPr>
        <w:t>/202</w:t>
      </w:r>
      <w:r w:rsidR="00204A77">
        <w:rPr>
          <w:rFonts w:ascii="Tahoma" w:hAnsi="Tahoma" w:cs="Tahoma"/>
          <w:u w:val="single"/>
        </w:rPr>
        <w:t>1</w:t>
      </w:r>
    </w:p>
    <w:p w:rsidR="00881450" w:rsidRPr="00A51B68" w:rsidRDefault="00881450" w:rsidP="00881450">
      <w:pPr>
        <w:pStyle w:val="Default"/>
        <w:ind w:left="2911"/>
        <w:rPr>
          <w:rFonts w:ascii="Tahoma" w:hAnsi="Tahoma" w:cs="Tahoma"/>
          <w:sz w:val="22"/>
          <w:szCs w:val="22"/>
        </w:rPr>
      </w:pPr>
    </w:p>
    <w:p w:rsidR="006A16A9" w:rsidRPr="00A51B68" w:rsidRDefault="006A16A9" w:rsidP="006A16A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A51B6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Wdrażanie nowej podstawy programowej w szkołach ponadpodstawowych ze szczególnym uwzględnieniem edukacji przyrodniczej i matematycznej. Rozwijanie samodzielności, innowacyjności i kreatywności uczniów.</w:t>
      </w:r>
    </w:p>
    <w:p w:rsidR="006A16A9" w:rsidRPr="00A51B68" w:rsidRDefault="006A16A9" w:rsidP="006A16A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A51B6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Wdrażanie zmian w kształceniu zawodowym, ze szczególnym uwzględnieniem kształcenia osób dorosłych.</w:t>
      </w:r>
    </w:p>
    <w:p w:rsidR="006A16A9" w:rsidRPr="00A51B68" w:rsidRDefault="006A16A9" w:rsidP="006A16A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A51B6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Zapewnienie wysokiej jakości kształcenia oraz wsparcia psychologiczno-pedagogicznego wszystkim uczniom z uwzględnieniem zróżnicowania ich potrzeb rozwojowych i  edukacyjnych.</w:t>
      </w:r>
    </w:p>
    <w:p w:rsidR="006A16A9" w:rsidRPr="00A51B68" w:rsidRDefault="006A16A9" w:rsidP="006A16A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A51B6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Wykorzystanie w procesach edukacyjnych narzędzi i zasobów cyfrowych oraz metod kształcenia na odległość. Bezpieczne i efektywne korzystanie z technologii cyfrowych.</w:t>
      </w:r>
    </w:p>
    <w:p w:rsidR="006A16A9" w:rsidRPr="00A51B68" w:rsidRDefault="006A16A9" w:rsidP="006A16A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A51B6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Działania wychowawcze szkoły. Wychowanie do wartości, kształtowanie postaw i respektowanie norm społecznych.</w:t>
      </w:r>
    </w:p>
    <w:p w:rsidR="006A16A9" w:rsidRPr="00A51B68" w:rsidRDefault="006A16A9" w:rsidP="006A16A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B1B1B"/>
          <w:lang w:eastAsia="pl-PL"/>
        </w:rPr>
      </w:pPr>
    </w:p>
    <w:p w:rsidR="0062329E" w:rsidRPr="00A51B68" w:rsidRDefault="0062329E" w:rsidP="0062329E">
      <w:pPr>
        <w:tabs>
          <w:tab w:val="left" w:pos="720"/>
        </w:tabs>
        <w:autoSpaceDE w:val="0"/>
        <w:snapToGrid w:val="0"/>
        <w:spacing w:after="0" w:line="240" w:lineRule="auto"/>
        <w:rPr>
          <w:rFonts w:ascii="Tahoma" w:eastAsia="Arial" w:hAnsi="Tahoma" w:cs="Tahoma"/>
          <w:bCs/>
          <w:color w:val="000000"/>
          <w:u w:val="single"/>
        </w:rPr>
      </w:pPr>
    </w:p>
    <w:p w:rsidR="001665D3" w:rsidRPr="00A51B68" w:rsidRDefault="00662759" w:rsidP="001501B7">
      <w:pPr>
        <w:tabs>
          <w:tab w:val="left" w:pos="720"/>
        </w:tabs>
        <w:autoSpaceDE w:val="0"/>
        <w:snapToGrid w:val="0"/>
        <w:spacing w:after="0" w:line="240" w:lineRule="auto"/>
        <w:rPr>
          <w:rFonts w:ascii="Tahoma" w:eastAsia="Arial" w:hAnsi="Tahoma" w:cs="Tahoma"/>
          <w:b/>
          <w:bCs/>
          <w:color w:val="FF0000"/>
        </w:rPr>
      </w:pPr>
      <w:r w:rsidRPr="00A51B68">
        <w:rPr>
          <w:rFonts w:ascii="Tahoma" w:eastAsia="Arial" w:hAnsi="Tahoma" w:cs="Tahoma"/>
          <w:b/>
          <w:bCs/>
          <w:color w:val="000000"/>
        </w:rPr>
        <w:t xml:space="preserve"> </w:t>
      </w:r>
      <w:r w:rsidR="001665D3" w:rsidRPr="00A51B68">
        <w:rPr>
          <w:rFonts w:ascii="Tahoma" w:eastAsia="Arial" w:hAnsi="Tahoma" w:cs="Tahoma"/>
          <w:b/>
          <w:bCs/>
        </w:rPr>
        <w:t>Ewaluacje problemowe w zakresie wybranym przez Ministra Edukacji Narodowej:</w:t>
      </w:r>
      <w:r w:rsidR="00021517" w:rsidRPr="00A51B68">
        <w:rPr>
          <w:rFonts w:ascii="Tahoma" w:eastAsia="Arial" w:hAnsi="Tahoma" w:cs="Tahoma"/>
          <w:bCs/>
          <w:u w:val="single"/>
        </w:rPr>
        <w:t xml:space="preserve"> </w:t>
      </w:r>
    </w:p>
    <w:p w:rsidR="00B414AC" w:rsidRPr="00A51B68" w:rsidRDefault="00B414AC" w:rsidP="001665D3">
      <w:pPr>
        <w:pStyle w:val="Akapitzlist"/>
        <w:autoSpaceDE w:val="0"/>
        <w:snapToGrid w:val="0"/>
        <w:spacing w:after="0" w:line="240" w:lineRule="auto"/>
        <w:rPr>
          <w:rFonts w:ascii="Tahoma" w:eastAsia="Arial" w:hAnsi="Tahoma" w:cs="Tahoma"/>
          <w:bCs/>
        </w:rPr>
      </w:pPr>
    </w:p>
    <w:p w:rsidR="00B414AC" w:rsidRDefault="00B414AC" w:rsidP="00B414AC">
      <w:pPr>
        <w:autoSpaceDE w:val="0"/>
        <w:snapToGrid w:val="0"/>
        <w:spacing w:after="0" w:line="240" w:lineRule="auto"/>
        <w:rPr>
          <w:rFonts w:ascii="Tahoma" w:eastAsia="Arial" w:hAnsi="Tahoma" w:cs="Tahoma"/>
          <w:bCs/>
          <w:u w:val="single"/>
        </w:rPr>
      </w:pPr>
      <w:r w:rsidRPr="00A51B68">
        <w:rPr>
          <w:rFonts w:ascii="Tahoma" w:eastAsia="Arial" w:hAnsi="Tahoma" w:cs="Tahoma"/>
          <w:bCs/>
          <w:u w:val="single"/>
        </w:rPr>
        <w:t xml:space="preserve">  W szkołach ponadpodstawowych:</w:t>
      </w:r>
    </w:p>
    <w:p w:rsidR="00A51B68" w:rsidRPr="00A51B68" w:rsidRDefault="00A51B68" w:rsidP="00B414AC">
      <w:pPr>
        <w:autoSpaceDE w:val="0"/>
        <w:snapToGrid w:val="0"/>
        <w:spacing w:after="0" w:line="240" w:lineRule="auto"/>
        <w:rPr>
          <w:rFonts w:ascii="Tahoma" w:eastAsia="Arial" w:hAnsi="Tahoma" w:cs="Tahoma"/>
          <w:bCs/>
          <w:u w:val="single"/>
        </w:rPr>
      </w:pPr>
    </w:p>
    <w:p w:rsidR="00A51B68" w:rsidRPr="00A51B68" w:rsidRDefault="00A51B68" w:rsidP="00A51B68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A51B6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„Procesy edukacyjne są zorganizowane w sposób sprzyjający uczeniu się”;</w:t>
      </w:r>
    </w:p>
    <w:p w:rsidR="00A51B68" w:rsidRPr="00A51B68" w:rsidRDefault="00A51B68" w:rsidP="00A51B68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A51B6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„Uczniowie nabywają wiadomości i umiejętności określone w podstawie programowej”</w:t>
      </w:r>
    </w:p>
    <w:p w:rsidR="0062329E" w:rsidRPr="00A51B68" w:rsidRDefault="0062329E" w:rsidP="0062329E">
      <w:pPr>
        <w:tabs>
          <w:tab w:val="left" w:pos="720"/>
        </w:tabs>
        <w:autoSpaceDE w:val="0"/>
        <w:snapToGrid w:val="0"/>
        <w:spacing w:after="0" w:line="240" w:lineRule="auto"/>
        <w:rPr>
          <w:rFonts w:ascii="Tahoma" w:eastAsia="Arial" w:hAnsi="Tahoma" w:cs="Tahoma"/>
          <w:bCs/>
          <w:color w:val="000000"/>
        </w:rPr>
      </w:pPr>
    </w:p>
    <w:p w:rsidR="0062329E" w:rsidRPr="00A51B68" w:rsidRDefault="0062329E" w:rsidP="00A51B68">
      <w:pPr>
        <w:tabs>
          <w:tab w:val="left" w:pos="720"/>
        </w:tabs>
        <w:autoSpaceDE w:val="0"/>
        <w:snapToGrid w:val="0"/>
        <w:spacing w:after="0" w:line="240" w:lineRule="auto"/>
        <w:rPr>
          <w:rFonts w:ascii="Tahoma" w:eastAsia="Arial" w:hAnsi="Tahoma" w:cs="Tahoma"/>
          <w:bCs/>
          <w:color w:val="000000"/>
        </w:rPr>
      </w:pPr>
    </w:p>
    <w:p w:rsidR="00E6197B" w:rsidRPr="00A51B68" w:rsidRDefault="007019A2" w:rsidP="00A51B68">
      <w:pPr>
        <w:pStyle w:val="Akapitzlist"/>
        <w:numPr>
          <w:ilvl w:val="0"/>
          <w:numId w:val="17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Tahoma" w:eastAsia="Arial" w:hAnsi="Tahoma" w:cs="Tahoma"/>
          <w:bCs/>
          <w:color w:val="000000"/>
          <w:u w:val="single"/>
        </w:rPr>
      </w:pPr>
      <w:r w:rsidRPr="00A51B68">
        <w:rPr>
          <w:rFonts w:ascii="Tahoma" w:hAnsi="Tahoma" w:cs="Tahoma"/>
          <w:u w:val="single"/>
        </w:rPr>
        <w:t xml:space="preserve">Wnioski </w:t>
      </w:r>
      <w:r w:rsidR="00A51B68">
        <w:rPr>
          <w:rFonts w:ascii="Tahoma" w:hAnsi="Tahoma" w:cs="Tahoma"/>
          <w:u w:val="single"/>
        </w:rPr>
        <w:t>i r</w:t>
      </w:r>
      <w:r w:rsidR="00E6197B" w:rsidRPr="00A51B68">
        <w:rPr>
          <w:rFonts w:ascii="Tahoma" w:hAnsi="Tahoma" w:cs="Tahoma"/>
          <w:u w:val="single"/>
        </w:rPr>
        <w:t>ekomendacje wynikają</w:t>
      </w:r>
      <w:r w:rsidR="00261727" w:rsidRPr="00A51B68">
        <w:rPr>
          <w:rFonts w:ascii="Tahoma" w:hAnsi="Tahoma" w:cs="Tahoma"/>
          <w:u w:val="single"/>
        </w:rPr>
        <w:t>ce z nadzoru pedagogicznego 20</w:t>
      </w:r>
      <w:r w:rsidR="00A51B68">
        <w:rPr>
          <w:rFonts w:ascii="Tahoma" w:hAnsi="Tahoma" w:cs="Tahoma"/>
          <w:u w:val="single"/>
        </w:rPr>
        <w:t>19</w:t>
      </w:r>
      <w:r w:rsidR="00261727" w:rsidRPr="00A51B68">
        <w:rPr>
          <w:rFonts w:ascii="Tahoma" w:hAnsi="Tahoma" w:cs="Tahoma"/>
          <w:u w:val="single"/>
        </w:rPr>
        <w:t>/20</w:t>
      </w:r>
      <w:r w:rsidR="00A51B68">
        <w:rPr>
          <w:rFonts w:ascii="Tahoma" w:hAnsi="Tahoma" w:cs="Tahoma"/>
          <w:u w:val="single"/>
        </w:rPr>
        <w:t>20</w:t>
      </w:r>
    </w:p>
    <w:p w:rsidR="00E6197B" w:rsidRPr="00A51B68" w:rsidRDefault="00E6197B" w:rsidP="00E6197B">
      <w:pPr>
        <w:pStyle w:val="Akapitzlist"/>
        <w:ind w:left="0"/>
        <w:rPr>
          <w:rFonts w:ascii="Tahoma" w:hAnsi="Tahoma" w:cs="Tahoma"/>
        </w:rPr>
      </w:pPr>
    </w:p>
    <w:p w:rsidR="00A51B68" w:rsidRPr="003260B0" w:rsidRDefault="00021517" w:rsidP="00A51B68">
      <w:pPr>
        <w:pStyle w:val="Akapitzlist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3260B0">
        <w:rPr>
          <w:rFonts w:ascii="Tahoma" w:hAnsi="Tahoma" w:cs="Tahoma"/>
          <w:sz w:val="24"/>
          <w:szCs w:val="24"/>
        </w:rPr>
        <w:t>K</w:t>
      </w:r>
      <w:r w:rsidR="0097425E" w:rsidRPr="003260B0">
        <w:rPr>
          <w:rFonts w:ascii="Tahoma" w:hAnsi="Tahoma" w:cs="Tahoma"/>
          <w:sz w:val="24"/>
          <w:szCs w:val="24"/>
        </w:rPr>
        <w:t>onty</w:t>
      </w:r>
      <w:r w:rsidRPr="003260B0">
        <w:rPr>
          <w:rFonts w:ascii="Tahoma" w:hAnsi="Tahoma" w:cs="Tahoma"/>
          <w:sz w:val="24"/>
          <w:szCs w:val="24"/>
        </w:rPr>
        <w:t>nuować monitoring w zakresie realizacji podstawy programowej, przy czym należy zmobilizować nauczycieli do bardziej szczegółowego monitorowania realizacji tej podstawy, a szczególnie do dokładniejszego prowadzenia dokumentacji w tym zakresie</w:t>
      </w:r>
    </w:p>
    <w:p w:rsidR="00A51B68" w:rsidRPr="00A51B68" w:rsidRDefault="00A51B68" w:rsidP="00A51B68">
      <w:pPr>
        <w:pStyle w:val="Akapitzlist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A51B68">
        <w:rPr>
          <w:rFonts w:ascii="Tahoma" w:hAnsi="Tahoma" w:cs="Tahoma"/>
          <w:color w:val="000000"/>
          <w:sz w:val="24"/>
          <w:szCs w:val="24"/>
        </w:rPr>
        <w:t xml:space="preserve">W celu podniesienia zdawalności egzaminów zewnętrznych modyfikować proces dydaktyczny – metody i formy pracy, uwzględniając wyniki egzaminów i diagnoz. </w:t>
      </w:r>
    </w:p>
    <w:p w:rsidR="00A51B68" w:rsidRPr="00A51B68" w:rsidRDefault="00A51B68" w:rsidP="00A51B68">
      <w:pPr>
        <w:pStyle w:val="Akapitzlist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A51B68">
        <w:rPr>
          <w:rFonts w:ascii="Tahoma" w:hAnsi="Tahoma" w:cs="Tahoma"/>
          <w:color w:val="000000"/>
          <w:sz w:val="24"/>
          <w:szCs w:val="24"/>
        </w:rPr>
        <w:t xml:space="preserve">Systematycznie diagnozować uczniów pod kątem przyrostu wiedzy i umiejętności na początku, w trakcie i na końcu danego działu, etapu edukacyjnego. </w:t>
      </w:r>
    </w:p>
    <w:p w:rsidR="00A51B68" w:rsidRPr="00A51B68" w:rsidRDefault="00A51B68" w:rsidP="00A51B68">
      <w:pPr>
        <w:pStyle w:val="Akapitzlist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A51B68">
        <w:rPr>
          <w:rFonts w:ascii="Tahoma" w:hAnsi="Tahoma" w:cs="Tahoma"/>
          <w:color w:val="000000"/>
          <w:sz w:val="24"/>
          <w:szCs w:val="24"/>
        </w:rPr>
        <w:t xml:space="preserve">Realizować takie formy współpracy nauczycieli jak: obserwacja koleżeńska, wspólne analizowanie prac uczniów, wspólne planowanie działów(modułów), wymiana poglądów, konsultacje, doradzanie. </w:t>
      </w:r>
    </w:p>
    <w:p w:rsidR="00A51B68" w:rsidRPr="00A51B68" w:rsidRDefault="00A51B68" w:rsidP="00A51B68">
      <w:pPr>
        <w:pStyle w:val="Akapitzlist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A51B68">
        <w:rPr>
          <w:rFonts w:ascii="Tahoma" w:hAnsi="Tahoma" w:cs="Tahoma"/>
          <w:color w:val="000000"/>
          <w:sz w:val="24"/>
          <w:szCs w:val="24"/>
        </w:rPr>
        <w:lastRenderedPageBreak/>
        <w:t>Budować u uczniów poczucie odpowiedzialności za własne wyniki uczenia się (nauczyciel każdego przedmiotu, pedagog).</w:t>
      </w:r>
    </w:p>
    <w:p w:rsidR="00A51B68" w:rsidRPr="00A51B68" w:rsidRDefault="00A51B68" w:rsidP="00A51B68">
      <w:pPr>
        <w:pStyle w:val="Akapitzlist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A51B68">
        <w:rPr>
          <w:rFonts w:ascii="Tahoma" w:hAnsi="Tahoma" w:cs="Tahoma"/>
          <w:color w:val="000000"/>
          <w:sz w:val="24"/>
          <w:szCs w:val="24"/>
        </w:rPr>
        <w:t>Przygotować ofertę zajęć rozwijających zainteresowania – odpowiedzialne zespoły przedmiotowe.</w:t>
      </w:r>
    </w:p>
    <w:p w:rsidR="00021517" w:rsidRPr="003260B0" w:rsidRDefault="00021517" w:rsidP="00A51B68">
      <w:pPr>
        <w:pStyle w:val="Akapitzlist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3260B0">
        <w:rPr>
          <w:rFonts w:ascii="Tahoma" w:hAnsi="Tahoma" w:cs="Tahoma"/>
          <w:sz w:val="24"/>
          <w:szCs w:val="24"/>
        </w:rPr>
        <w:t>Należy zachęcać uczniów do brania udziału w życiu szkoły i zwiększyć i uatrakcyjnić ilość propozycji do takich działań</w:t>
      </w:r>
    </w:p>
    <w:p w:rsidR="00021517" w:rsidRPr="003260B0" w:rsidRDefault="00021517" w:rsidP="00C602DF">
      <w:pPr>
        <w:pStyle w:val="Akapitzlist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3260B0">
        <w:rPr>
          <w:rFonts w:ascii="Tahoma" w:hAnsi="Tahoma" w:cs="Tahoma"/>
          <w:sz w:val="24"/>
          <w:szCs w:val="24"/>
        </w:rPr>
        <w:t>Należy zwiększyć kontrolę nad prowadzeniem dokumentacji szkolnej prowadzonej przez nauczycieli</w:t>
      </w:r>
    </w:p>
    <w:p w:rsidR="008C527F" w:rsidRPr="00A51B68" w:rsidRDefault="008C527F" w:rsidP="008C527F">
      <w:pPr>
        <w:pStyle w:val="Akapitzlist"/>
        <w:ind w:left="1065"/>
        <w:rPr>
          <w:rFonts w:ascii="Tahoma" w:hAnsi="Tahoma" w:cs="Tahoma"/>
        </w:rPr>
      </w:pPr>
    </w:p>
    <w:p w:rsidR="008C527F" w:rsidRPr="00A51B68" w:rsidRDefault="008C527F" w:rsidP="00C602DF">
      <w:pPr>
        <w:pStyle w:val="Akapitzlist"/>
        <w:numPr>
          <w:ilvl w:val="0"/>
          <w:numId w:val="17"/>
        </w:numPr>
        <w:rPr>
          <w:rFonts w:ascii="Tahoma" w:hAnsi="Tahoma" w:cs="Tahoma"/>
          <w:u w:val="single"/>
        </w:rPr>
      </w:pPr>
      <w:r w:rsidRPr="00A51B68">
        <w:rPr>
          <w:rFonts w:ascii="Tahoma" w:hAnsi="Tahoma" w:cs="Tahoma"/>
          <w:u w:val="single"/>
        </w:rPr>
        <w:t>Działania wynikające ze specyfiki szkoły:</w:t>
      </w:r>
    </w:p>
    <w:p w:rsidR="006201AB" w:rsidRPr="00A51B68" w:rsidRDefault="006201AB" w:rsidP="006201AB">
      <w:pPr>
        <w:pStyle w:val="Akapitzlist"/>
        <w:ind w:left="3260"/>
        <w:rPr>
          <w:rFonts w:ascii="Tahoma" w:hAnsi="Tahoma" w:cs="Tahoma"/>
        </w:rPr>
      </w:pPr>
    </w:p>
    <w:p w:rsidR="008C527F" w:rsidRPr="00A51B68" w:rsidRDefault="008C527F" w:rsidP="00C602DF">
      <w:pPr>
        <w:pStyle w:val="Akapitzlist"/>
        <w:numPr>
          <w:ilvl w:val="0"/>
          <w:numId w:val="18"/>
        </w:numPr>
        <w:rPr>
          <w:rFonts w:ascii="Tahoma" w:hAnsi="Tahoma" w:cs="Tahoma"/>
        </w:rPr>
      </w:pPr>
      <w:r w:rsidRPr="00A51B68">
        <w:rPr>
          <w:rFonts w:ascii="Tahoma" w:hAnsi="Tahoma" w:cs="Tahoma"/>
        </w:rPr>
        <w:t>Ewaluacja i monitorowanie wybranych obszarów funkcjonowania szkoły</w:t>
      </w:r>
    </w:p>
    <w:p w:rsidR="008C527F" w:rsidRPr="00A51B68" w:rsidRDefault="008C527F" w:rsidP="00C602DF">
      <w:pPr>
        <w:pStyle w:val="Akapitzlist"/>
        <w:numPr>
          <w:ilvl w:val="0"/>
          <w:numId w:val="18"/>
        </w:numPr>
        <w:rPr>
          <w:rFonts w:ascii="Tahoma" w:hAnsi="Tahoma" w:cs="Tahoma"/>
        </w:rPr>
      </w:pPr>
      <w:r w:rsidRPr="00A51B68">
        <w:rPr>
          <w:rFonts w:ascii="Tahoma" w:hAnsi="Tahoma" w:cs="Tahoma"/>
        </w:rPr>
        <w:t>Kontrola przestrzegania przepisów prawa</w:t>
      </w:r>
    </w:p>
    <w:p w:rsidR="008C527F" w:rsidRPr="00A51B68" w:rsidRDefault="008C527F" w:rsidP="00C602DF">
      <w:pPr>
        <w:pStyle w:val="Akapitzlist"/>
        <w:numPr>
          <w:ilvl w:val="0"/>
          <w:numId w:val="18"/>
        </w:numPr>
        <w:rPr>
          <w:rFonts w:ascii="Tahoma" w:hAnsi="Tahoma" w:cs="Tahoma"/>
        </w:rPr>
      </w:pPr>
      <w:r w:rsidRPr="00A51B68">
        <w:rPr>
          <w:rFonts w:ascii="Tahoma" w:hAnsi="Tahoma" w:cs="Tahoma"/>
        </w:rPr>
        <w:t>Bezpieczeństwo uczniów na zajęciach praktycznych realizowanych w szkole</w:t>
      </w:r>
    </w:p>
    <w:p w:rsidR="008C527F" w:rsidRPr="00A51B68" w:rsidRDefault="008C527F" w:rsidP="00C602DF">
      <w:pPr>
        <w:pStyle w:val="Akapitzlist"/>
        <w:numPr>
          <w:ilvl w:val="0"/>
          <w:numId w:val="18"/>
        </w:numPr>
        <w:rPr>
          <w:rFonts w:ascii="Tahoma" w:hAnsi="Tahoma" w:cs="Tahoma"/>
        </w:rPr>
      </w:pPr>
      <w:r w:rsidRPr="00A51B68">
        <w:rPr>
          <w:rFonts w:ascii="Tahoma" w:hAnsi="Tahoma" w:cs="Tahoma"/>
        </w:rPr>
        <w:t>Wspomaganie nauczycieli w zakresie kreatywności w ramach działalności dydaktycznej, opiekuńczej, wychowawczej i statutowej</w:t>
      </w:r>
    </w:p>
    <w:p w:rsidR="008C527F" w:rsidRPr="00A51B68" w:rsidRDefault="008C527F" w:rsidP="00C602DF">
      <w:pPr>
        <w:pStyle w:val="Akapitzlist"/>
        <w:numPr>
          <w:ilvl w:val="0"/>
          <w:numId w:val="18"/>
        </w:numPr>
        <w:rPr>
          <w:rFonts w:ascii="Tahoma" w:hAnsi="Tahoma" w:cs="Tahoma"/>
        </w:rPr>
      </w:pPr>
      <w:r w:rsidRPr="00A51B68">
        <w:rPr>
          <w:rFonts w:ascii="Tahoma" w:hAnsi="Tahoma" w:cs="Tahoma"/>
        </w:rPr>
        <w:t>Wspieranie nauczycieli do systematycznego wzbogacania warsztatu pracy przez zdobywanie wiedzy</w:t>
      </w:r>
    </w:p>
    <w:p w:rsidR="008C527F" w:rsidRPr="00A51B68" w:rsidRDefault="008C527F" w:rsidP="00C602DF">
      <w:pPr>
        <w:pStyle w:val="Akapitzlist"/>
        <w:numPr>
          <w:ilvl w:val="0"/>
          <w:numId w:val="18"/>
        </w:numPr>
        <w:rPr>
          <w:rFonts w:ascii="Tahoma" w:hAnsi="Tahoma" w:cs="Tahoma"/>
        </w:rPr>
      </w:pPr>
      <w:r w:rsidRPr="00A51B68">
        <w:rPr>
          <w:rFonts w:ascii="Tahoma" w:hAnsi="Tahoma" w:cs="Tahoma"/>
        </w:rPr>
        <w:t>Inspirowanie nauczycieli do działalności nowators</w:t>
      </w:r>
      <w:r w:rsidR="006201AB" w:rsidRPr="00A51B68">
        <w:rPr>
          <w:rFonts w:ascii="Tahoma" w:hAnsi="Tahoma" w:cs="Tahoma"/>
        </w:rPr>
        <w:t>kiej i innowacyjnej podczas zaję</w:t>
      </w:r>
      <w:r w:rsidRPr="00A51B68">
        <w:rPr>
          <w:rFonts w:ascii="Tahoma" w:hAnsi="Tahoma" w:cs="Tahoma"/>
        </w:rPr>
        <w:t>ć dydaktycznych</w:t>
      </w:r>
      <w:r w:rsidR="006201AB" w:rsidRPr="00A51B68">
        <w:rPr>
          <w:rFonts w:ascii="Tahoma" w:hAnsi="Tahoma" w:cs="Tahoma"/>
        </w:rPr>
        <w:t>, wychowawczych.</w:t>
      </w:r>
    </w:p>
    <w:p w:rsidR="00E6197B" w:rsidRPr="0062329E" w:rsidRDefault="00E6197B" w:rsidP="00E6197B">
      <w:pPr>
        <w:pStyle w:val="Akapitzlist"/>
        <w:ind w:left="1065"/>
        <w:rPr>
          <w:rFonts w:ascii="Arial" w:hAnsi="Arial" w:cs="Arial"/>
        </w:rPr>
      </w:pPr>
    </w:p>
    <w:p w:rsidR="001D6095" w:rsidRPr="0062329E" w:rsidRDefault="001D6095" w:rsidP="00E6197B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eastAsia="Arial" w:hAnsi="Arial" w:cs="Arial"/>
          <w:b/>
          <w:bCs/>
          <w:color w:val="000000"/>
        </w:rPr>
      </w:pPr>
    </w:p>
    <w:p w:rsidR="001B514A" w:rsidRPr="00662759" w:rsidRDefault="001B514A" w:rsidP="00662759">
      <w:pPr>
        <w:pStyle w:val="Nagwek1"/>
        <w:rPr>
          <w:sz w:val="28"/>
          <w:szCs w:val="28"/>
        </w:rPr>
      </w:pPr>
      <w:r w:rsidRPr="00662759">
        <w:rPr>
          <w:sz w:val="28"/>
          <w:szCs w:val="28"/>
        </w:rPr>
        <w:t>ROZDZIAŁ I:</w:t>
      </w:r>
    </w:p>
    <w:p w:rsidR="00663520" w:rsidRPr="00662759" w:rsidRDefault="001B514A" w:rsidP="00662759">
      <w:pPr>
        <w:pStyle w:val="Nagwek1"/>
        <w:rPr>
          <w:sz w:val="28"/>
          <w:szCs w:val="28"/>
        </w:rPr>
      </w:pPr>
      <w:r w:rsidRPr="00662759">
        <w:rPr>
          <w:sz w:val="28"/>
          <w:szCs w:val="28"/>
        </w:rPr>
        <w:t xml:space="preserve"> EWALUACJA WEWNĄTRZSZKOLNA</w:t>
      </w:r>
      <w:r w:rsidR="009B0A5B">
        <w:rPr>
          <w:sz w:val="28"/>
          <w:szCs w:val="28"/>
        </w:rPr>
        <w:t xml:space="preserve"> – JEJ PRZEDMIOT I TERMIN PRZEPROWADZENIA</w:t>
      </w:r>
    </w:p>
    <w:p w:rsidR="007C05FE" w:rsidRPr="001D6095" w:rsidRDefault="007C05FE" w:rsidP="007019A2"/>
    <w:p w:rsidR="007019A2" w:rsidRDefault="007019A2" w:rsidP="00C602DF">
      <w:pPr>
        <w:pStyle w:val="Akapitzlist"/>
        <w:numPr>
          <w:ilvl w:val="6"/>
          <w:numId w:val="17"/>
        </w:numPr>
        <w:rPr>
          <w:rFonts w:ascii="Arial" w:hAnsi="Arial" w:cs="Arial"/>
          <w:b/>
        </w:rPr>
      </w:pPr>
      <w:r w:rsidRPr="001D6095">
        <w:rPr>
          <w:rFonts w:ascii="Arial" w:hAnsi="Arial" w:cs="Arial"/>
          <w:b/>
        </w:rPr>
        <w:t>Obszar ewaluacji:</w:t>
      </w:r>
    </w:p>
    <w:p w:rsidR="001B514A" w:rsidRPr="001D6095" w:rsidRDefault="001B514A" w:rsidP="001B514A">
      <w:pPr>
        <w:pStyle w:val="Akapitzlist"/>
        <w:ind w:left="4045"/>
        <w:rPr>
          <w:rFonts w:ascii="Arial" w:hAnsi="Arial" w:cs="Arial"/>
          <w:b/>
        </w:rPr>
      </w:pPr>
    </w:p>
    <w:p w:rsidR="00B92A12" w:rsidRPr="00B92A12" w:rsidRDefault="00B92A12" w:rsidP="00C602DF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B92A12">
        <w:rPr>
          <w:rFonts w:ascii="Arial" w:hAnsi="Arial" w:cs="Arial"/>
          <w:b/>
        </w:rPr>
        <w:t xml:space="preserve">Wymaganie </w:t>
      </w:r>
      <w:r w:rsidR="00A51B68">
        <w:rPr>
          <w:rFonts w:ascii="Arial" w:hAnsi="Arial" w:cs="Arial"/>
          <w:b/>
        </w:rPr>
        <w:t xml:space="preserve">2- </w:t>
      </w:r>
      <w:r w:rsidR="00A51B68">
        <w:rPr>
          <w:rFonts w:ascii="Arial" w:hAnsi="Arial" w:cs="Arial"/>
        </w:rPr>
        <w:t>Procesy edukacyjne są zorganizowane w sposób sprzyjający uczeniu się.</w:t>
      </w:r>
    </w:p>
    <w:p w:rsidR="007019A2" w:rsidRPr="000B3DB7" w:rsidRDefault="007019A2" w:rsidP="00B92A12">
      <w:pPr>
        <w:pStyle w:val="Akapitzlist"/>
        <w:ind w:left="1352"/>
        <w:rPr>
          <w:rFonts w:ascii="Arial" w:hAnsi="Arial" w:cs="Arial"/>
          <w:b/>
        </w:rPr>
      </w:pPr>
    </w:p>
    <w:p w:rsidR="007019A2" w:rsidRDefault="000B3DB7" w:rsidP="00C602DF">
      <w:pPr>
        <w:pStyle w:val="Akapitzlist"/>
        <w:numPr>
          <w:ilvl w:val="6"/>
          <w:numId w:val="17"/>
        </w:numPr>
        <w:rPr>
          <w:rFonts w:ascii="Arial" w:hAnsi="Arial" w:cs="Arial"/>
          <w:b/>
        </w:rPr>
      </w:pPr>
      <w:r w:rsidRPr="000B3DB7">
        <w:rPr>
          <w:rFonts w:ascii="Arial" w:hAnsi="Arial" w:cs="Arial"/>
          <w:b/>
        </w:rPr>
        <w:t>Termin przeprowadzenia ewaluacji:</w:t>
      </w:r>
    </w:p>
    <w:p w:rsidR="001B514A" w:rsidRPr="000B3DB7" w:rsidRDefault="001B514A" w:rsidP="001B514A">
      <w:pPr>
        <w:pStyle w:val="Akapitzlist"/>
        <w:ind w:left="4045"/>
        <w:rPr>
          <w:rFonts w:ascii="Arial" w:hAnsi="Arial" w:cs="Arial"/>
          <w:b/>
        </w:rPr>
      </w:pPr>
    </w:p>
    <w:p w:rsidR="000B3DB7" w:rsidRDefault="003260B0" w:rsidP="00C602DF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="00AC0A76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B92A12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="00B92A12">
        <w:rPr>
          <w:rFonts w:ascii="Arial" w:hAnsi="Arial" w:cs="Arial"/>
        </w:rPr>
        <w:t>- 0</w:t>
      </w:r>
      <w:r>
        <w:rPr>
          <w:rFonts w:ascii="Arial" w:hAnsi="Arial" w:cs="Arial"/>
        </w:rPr>
        <w:t>2</w:t>
      </w:r>
      <w:r w:rsidR="00B92A12">
        <w:rPr>
          <w:rFonts w:ascii="Arial" w:hAnsi="Arial" w:cs="Arial"/>
        </w:rPr>
        <w:t>.04.202</w:t>
      </w:r>
      <w:r>
        <w:rPr>
          <w:rFonts w:ascii="Arial" w:hAnsi="Arial" w:cs="Arial"/>
        </w:rPr>
        <w:t>1</w:t>
      </w:r>
    </w:p>
    <w:p w:rsidR="000B3DB7" w:rsidRPr="000B3DB7" w:rsidRDefault="000B3DB7" w:rsidP="000B3DB7">
      <w:pPr>
        <w:pStyle w:val="Akapitzlist"/>
        <w:ind w:left="1352"/>
        <w:rPr>
          <w:rFonts w:ascii="Arial" w:hAnsi="Arial" w:cs="Arial"/>
        </w:rPr>
      </w:pPr>
    </w:p>
    <w:p w:rsidR="00E6197B" w:rsidRDefault="00A41A96" w:rsidP="00C602DF">
      <w:pPr>
        <w:pStyle w:val="Akapitzlist"/>
        <w:numPr>
          <w:ilvl w:val="6"/>
          <w:numId w:val="17"/>
        </w:numPr>
        <w:rPr>
          <w:rFonts w:ascii="Arial" w:hAnsi="Arial" w:cs="Arial"/>
          <w:b/>
        </w:rPr>
      </w:pPr>
      <w:r w:rsidRPr="00E25AC2">
        <w:rPr>
          <w:rFonts w:ascii="Arial" w:hAnsi="Arial" w:cs="Arial"/>
          <w:b/>
        </w:rPr>
        <w:t>Badane przedmioty ewaluacji:</w:t>
      </w:r>
    </w:p>
    <w:p w:rsidR="00E25AC2" w:rsidRPr="00E25AC2" w:rsidRDefault="00E25AC2" w:rsidP="00E25AC2">
      <w:pPr>
        <w:pStyle w:val="Akapitzlist"/>
        <w:ind w:left="2421"/>
        <w:rPr>
          <w:rFonts w:ascii="Arial" w:hAnsi="Arial" w:cs="Arial"/>
          <w:b/>
        </w:rPr>
      </w:pPr>
    </w:p>
    <w:p w:rsidR="003260B0" w:rsidRPr="003260B0" w:rsidRDefault="003260B0" w:rsidP="003260B0">
      <w:pPr>
        <w:pStyle w:val="Akapitzlist"/>
        <w:numPr>
          <w:ilvl w:val="0"/>
          <w:numId w:val="3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3260B0">
        <w:rPr>
          <w:rFonts w:ascii="Tahoma" w:hAnsi="Tahoma" w:cs="Tahoma"/>
          <w:sz w:val="24"/>
          <w:szCs w:val="24"/>
        </w:rPr>
        <w:t xml:space="preserve">Planowane w klasach procesy edukacyjne służą rozwojowi uczniów. </w:t>
      </w:r>
    </w:p>
    <w:p w:rsidR="003260B0" w:rsidRPr="003260B0" w:rsidRDefault="003260B0" w:rsidP="003260B0">
      <w:pPr>
        <w:pStyle w:val="Akapitzlist"/>
        <w:numPr>
          <w:ilvl w:val="0"/>
          <w:numId w:val="3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3260B0">
        <w:rPr>
          <w:rFonts w:ascii="Tahoma" w:hAnsi="Tahoma" w:cs="Tahoma"/>
          <w:sz w:val="24"/>
          <w:szCs w:val="24"/>
        </w:rPr>
        <w:t>Nauczyciele uczący w klasach współpracują ze sobą i wspólnie rozwiązują problemy.</w:t>
      </w:r>
    </w:p>
    <w:p w:rsidR="003260B0" w:rsidRPr="003260B0" w:rsidRDefault="003260B0" w:rsidP="003260B0">
      <w:pPr>
        <w:pStyle w:val="Akapitzlist"/>
        <w:numPr>
          <w:ilvl w:val="0"/>
          <w:numId w:val="3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3260B0">
        <w:rPr>
          <w:rFonts w:ascii="Tahoma" w:hAnsi="Tahoma" w:cs="Tahoma"/>
          <w:sz w:val="24"/>
          <w:szCs w:val="24"/>
        </w:rPr>
        <w:lastRenderedPageBreak/>
        <w:t xml:space="preserve">Uczniowie znają stawiane przed nimi cele a nauczyciele stosują różne metody pracy dostosowane do potrzeb ucznia. </w:t>
      </w:r>
    </w:p>
    <w:p w:rsidR="003260B0" w:rsidRPr="003260B0" w:rsidRDefault="003260B0" w:rsidP="003260B0">
      <w:pPr>
        <w:pStyle w:val="Akapitzlist"/>
        <w:numPr>
          <w:ilvl w:val="0"/>
          <w:numId w:val="3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3260B0">
        <w:rPr>
          <w:rFonts w:ascii="Tahoma" w:hAnsi="Tahoma" w:cs="Tahoma"/>
          <w:sz w:val="24"/>
          <w:szCs w:val="24"/>
        </w:rPr>
        <w:t xml:space="preserve">Informowanie uczniów o postępach w nauce oraz ocenianie pomagają im uczyć się i planować własny rozwój. </w:t>
      </w:r>
    </w:p>
    <w:p w:rsidR="001501B7" w:rsidRPr="003260B0" w:rsidRDefault="003260B0" w:rsidP="003260B0">
      <w:pPr>
        <w:pStyle w:val="Akapitzlist"/>
        <w:numPr>
          <w:ilvl w:val="0"/>
          <w:numId w:val="3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3260B0">
        <w:rPr>
          <w:rFonts w:ascii="Tahoma" w:hAnsi="Tahoma" w:cs="Tahoma"/>
          <w:sz w:val="24"/>
          <w:szCs w:val="24"/>
        </w:rPr>
        <w:t>Nauczyciele motywują uczniów do aktywnego uczenia się</w:t>
      </w:r>
    </w:p>
    <w:p w:rsidR="003260B0" w:rsidRPr="003260B0" w:rsidRDefault="003260B0" w:rsidP="003260B0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260B0">
        <w:rPr>
          <w:rFonts w:ascii="Tahoma" w:hAnsi="Tahoma" w:cs="Tahoma"/>
          <w:sz w:val="24"/>
          <w:szCs w:val="24"/>
          <w:shd w:val="clear" w:color="auto" w:fill="FFFFFF"/>
        </w:rPr>
        <w:t>Organizacja procesów edukacyjnych umożliwia uczniom powiazanie różnych dziedzin wiedzy i jej wykorzystanie.</w:t>
      </w:r>
    </w:p>
    <w:p w:rsidR="003260B0" w:rsidRPr="003260B0" w:rsidRDefault="003260B0" w:rsidP="003260B0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260B0">
        <w:rPr>
          <w:rFonts w:ascii="Tahoma" w:hAnsi="Tahoma" w:cs="Tahoma"/>
          <w:sz w:val="24"/>
          <w:szCs w:val="24"/>
          <w:shd w:val="clear" w:color="auto" w:fill="FFFFFF"/>
        </w:rPr>
        <w:t>Uczniowie maja wpływ na sposób organizowania i przebieg procesu uczenia się.</w:t>
      </w:r>
    </w:p>
    <w:p w:rsidR="003260B0" w:rsidRPr="003260B0" w:rsidRDefault="003260B0" w:rsidP="003260B0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260B0">
        <w:rPr>
          <w:rFonts w:ascii="Tahoma" w:hAnsi="Tahoma" w:cs="Tahoma"/>
          <w:sz w:val="24"/>
          <w:szCs w:val="24"/>
          <w:shd w:val="clear" w:color="auto" w:fill="FFFFFF"/>
        </w:rPr>
        <w:t>Uczniowie uczą się od siebie nawzajem.</w:t>
      </w:r>
    </w:p>
    <w:p w:rsidR="003260B0" w:rsidRPr="003260B0" w:rsidRDefault="003260B0" w:rsidP="003260B0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260B0">
        <w:rPr>
          <w:rFonts w:ascii="Tahoma" w:hAnsi="Tahoma" w:cs="Tahoma"/>
          <w:sz w:val="24"/>
          <w:szCs w:val="24"/>
          <w:shd w:val="clear" w:color="auto" w:fill="FFFFFF"/>
        </w:rPr>
        <w:t>Uczniowie czują się odpowiedzialni za własny rozwój.</w:t>
      </w:r>
    </w:p>
    <w:p w:rsidR="003260B0" w:rsidRPr="003260B0" w:rsidRDefault="003260B0" w:rsidP="003260B0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260B0">
        <w:rPr>
          <w:rFonts w:ascii="Tahoma" w:hAnsi="Tahoma" w:cs="Tahoma"/>
          <w:sz w:val="24"/>
          <w:szCs w:val="24"/>
          <w:shd w:val="clear" w:color="auto" w:fill="FFFFFF"/>
        </w:rPr>
        <w:t>W szkole lub placówce stosuje się nowatorskie rozwiązania służące rozwojowi uczniów</w:t>
      </w:r>
    </w:p>
    <w:p w:rsidR="003260B0" w:rsidRPr="003260B0" w:rsidRDefault="003260B0" w:rsidP="003260B0">
      <w:pPr>
        <w:pStyle w:val="Akapitzlist"/>
        <w:ind w:left="1352"/>
        <w:rPr>
          <w:rFonts w:ascii="Arial" w:hAnsi="Arial" w:cs="Arial"/>
          <w:color w:val="000000" w:themeColor="text1"/>
        </w:rPr>
      </w:pPr>
    </w:p>
    <w:p w:rsidR="001B514A" w:rsidRDefault="001B514A" w:rsidP="00D42506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D42506">
        <w:rPr>
          <w:rFonts w:ascii="Arial" w:hAnsi="Arial" w:cs="Arial"/>
          <w:b/>
          <w:bCs/>
          <w:color w:val="000000"/>
          <w:sz w:val="22"/>
          <w:szCs w:val="22"/>
        </w:rPr>
        <w:t>Harmonogram ewaluacji</w:t>
      </w:r>
    </w:p>
    <w:p w:rsidR="003260B0" w:rsidRDefault="003260B0" w:rsidP="003260B0">
      <w:pPr>
        <w:pStyle w:val="Tekstpodstawowy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60B0" w:rsidRDefault="003260B0" w:rsidP="003260B0">
      <w:pPr>
        <w:pStyle w:val="Tekstpodstawowy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60B0" w:rsidRDefault="003260B0" w:rsidP="003260B0">
      <w:pPr>
        <w:pStyle w:val="Tekstpodstawowy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685"/>
        <w:gridCol w:w="2818"/>
      </w:tblGrid>
      <w:tr w:rsidR="003260B0" w:rsidTr="00D62434">
        <w:trPr>
          <w:trHeight w:val="454"/>
        </w:trPr>
        <w:tc>
          <w:tcPr>
            <w:tcW w:w="559" w:type="dxa"/>
            <w:shd w:val="clear" w:color="auto" w:fill="C6D9F1" w:themeFill="text2" w:themeFillTint="33"/>
            <w:vAlign w:val="center"/>
          </w:tcPr>
          <w:p w:rsidR="003260B0" w:rsidRDefault="003260B0" w:rsidP="003260B0">
            <w:pPr>
              <w:pStyle w:val="Tekstpodstawowy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</w:t>
            </w:r>
            <w:r w:rsidR="00D624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099" w:type="dxa"/>
            <w:shd w:val="clear" w:color="auto" w:fill="C6D9F1" w:themeFill="text2" w:themeFillTint="33"/>
            <w:vAlign w:val="center"/>
          </w:tcPr>
          <w:p w:rsidR="003260B0" w:rsidRDefault="003260B0" w:rsidP="003260B0">
            <w:pPr>
              <w:pStyle w:val="Tekstpodstawowy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Zadanie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</w:tcPr>
          <w:p w:rsidR="003260B0" w:rsidRDefault="003260B0" w:rsidP="003260B0">
            <w:pPr>
              <w:pStyle w:val="Tekstpodstawowy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Terminy </w:t>
            </w:r>
            <w:r w:rsidR="00D624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realizacji</w:t>
            </w:r>
          </w:p>
        </w:tc>
      </w:tr>
      <w:tr w:rsidR="003260B0" w:rsidTr="00D62434">
        <w:trPr>
          <w:trHeight w:val="397"/>
        </w:trPr>
        <w:tc>
          <w:tcPr>
            <w:tcW w:w="559" w:type="dxa"/>
            <w:vAlign w:val="center"/>
          </w:tcPr>
          <w:p w:rsidR="003260B0" w:rsidRDefault="003260B0" w:rsidP="003260B0">
            <w:pPr>
              <w:pStyle w:val="Tekstpodstawowy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99" w:type="dxa"/>
            <w:vAlign w:val="center"/>
          </w:tcPr>
          <w:p w:rsidR="003260B0" w:rsidRPr="001D6095" w:rsidRDefault="003260B0" w:rsidP="003260B0">
            <w:pPr>
              <w:pStyle w:val="NormalnyWeb"/>
              <w:snapToGrid w:val="0"/>
              <w:spacing w:before="0" w:after="0" w:line="25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095">
              <w:rPr>
                <w:rFonts w:ascii="Arial" w:hAnsi="Arial" w:cs="Arial"/>
                <w:color w:val="000000"/>
                <w:sz w:val="22"/>
                <w:szCs w:val="22"/>
              </w:rPr>
              <w:t xml:space="preserve">Ustalanie zasad pracy obowiązujących w zespole. </w:t>
            </w:r>
          </w:p>
          <w:p w:rsidR="003260B0" w:rsidRDefault="003260B0" w:rsidP="003260B0">
            <w:pPr>
              <w:pStyle w:val="Tekstpodstawowy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6095">
              <w:rPr>
                <w:rFonts w:ascii="Arial" w:hAnsi="Arial" w:cs="Arial"/>
                <w:color w:val="000000"/>
                <w:sz w:val="22"/>
                <w:szCs w:val="22"/>
              </w:rPr>
              <w:t>Zapoznanie się z obszarem badania</w:t>
            </w:r>
          </w:p>
        </w:tc>
        <w:tc>
          <w:tcPr>
            <w:tcW w:w="2976" w:type="dxa"/>
            <w:vAlign w:val="center"/>
          </w:tcPr>
          <w:p w:rsidR="003260B0" w:rsidRDefault="00D62434" w:rsidP="003260B0">
            <w:pPr>
              <w:pStyle w:val="Tekstpodstawowy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1-9.10.2020</w:t>
            </w:r>
          </w:p>
        </w:tc>
      </w:tr>
      <w:tr w:rsidR="003260B0" w:rsidTr="00D62434">
        <w:trPr>
          <w:trHeight w:val="397"/>
        </w:trPr>
        <w:tc>
          <w:tcPr>
            <w:tcW w:w="559" w:type="dxa"/>
            <w:vAlign w:val="center"/>
          </w:tcPr>
          <w:p w:rsidR="003260B0" w:rsidRDefault="003260B0" w:rsidP="003260B0">
            <w:pPr>
              <w:pStyle w:val="Tekstpodstawowy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99" w:type="dxa"/>
            <w:vAlign w:val="center"/>
          </w:tcPr>
          <w:p w:rsidR="003260B0" w:rsidRPr="001D6095" w:rsidRDefault="003260B0" w:rsidP="003260B0">
            <w:pPr>
              <w:pStyle w:val="NormalnyWeb"/>
              <w:snapToGrid w:val="0"/>
              <w:spacing w:before="0" w:after="0" w:line="25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609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Sformułowanie pytań badawczych. </w:t>
            </w:r>
          </w:p>
          <w:p w:rsidR="003260B0" w:rsidRDefault="003260B0" w:rsidP="003260B0">
            <w:pPr>
              <w:pStyle w:val="Tekstpodstawowy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6095">
              <w:rPr>
                <w:rFonts w:ascii="Arial" w:eastAsia="Arial" w:hAnsi="Arial" w:cs="Arial"/>
                <w:color w:val="000000"/>
                <w:sz w:val="22"/>
                <w:szCs w:val="22"/>
              </w:rPr>
              <w:t>Opracowanie kryteriów ewaluacji.</w:t>
            </w:r>
          </w:p>
        </w:tc>
        <w:tc>
          <w:tcPr>
            <w:tcW w:w="2976" w:type="dxa"/>
            <w:vAlign w:val="center"/>
          </w:tcPr>
          <w:p w:rsidR="003260B0" w:rsidRDefault="00D62434" w:rsidP="003260B0">
            <w:pPr>
              <w:pStyle w:val="Tekstpodstawowy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12-23.10.2020</w:t>
            </w:r>
          </w:p>
        </w:tc>
      </w:tr>
      <w:tr w:rsidR="003260B0" w:rsidTr="00D62434">
        <w:trPr>
          <w:trHeight w:val="397"/>
        </w:trPr>
        <w:tc>
          <w:tcPr>
            <w:tcW w:w="559" w:type="dxa"/>
            <w:vAlign w:val="center"/>
          </w:tcPr>
          <w:p w:rsidR="003260B0" w:rsidRDefault="003260B0" w:rsidP="003260B0">
            <w:pPr>
              <w:pStyle w:val="Tekstpodstawowy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99" w:type="dxa"/>
            <w:vAlign w:val="center"/>
          </w:tcPr>
          <w:p w:rsidR="003260B0" w:rsidRDefault="00D62434" w:rsidP="003260B0">
            <w:pPr>
              <w:pStyle w:val="Tekstpodstawowy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6095">
              <w:rPr>
                <w:rFonts w:ascii="Arial" w:eastAsia="Arial" w:hAnsi="Arial" w:cs="Arial"/>
                <w:color w:val="000000"/>
                <w:sz w:val="22"/>
                <w:szCs w:val="22"/>
              </w:rPr>
              <w:t>Określenie źródeł informacji i opracowanie narzędzi badawczych</w:t>
            </w:r>
          </w:p>
        </w:tc>
        <w:tc>
          <w:tcPr>
            <w:tcW w:w="2976" w:type="dxa"/>
            <w:vAlign w:val="center"/>
          </w:tcPr>
          <w:p w:rsidR="003260B0" w:rsidRDefault="00D62434" w:rsidP="003260B0">
            <w:pPr>
              <w:pStyle w:val="Tekstpodstawowy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26.10-7.11.2020</w:t>
            </w:r>
          </w:p>
        </w:tc>
      </w:tr>
      <w:tr w:rsidR="003260B0" w:rsidTr="00D62434">
        <w:trPr>
          <w:trHeight w:val="397"/>
        </w:trPr>
        <w:tc>
          <w:tcPr>
            <w:tcW w:w="559" w:type="dxa"/>
            <w:vAlign w:val="center"/>
          </w:tcPr>
          <w:p w:rsidR="003260B0" w:rsidRDefault="003260B0" w:rsidP="003260B0">
            <w:pPr>
              <w:pStyle w:val="Tekstpodstawowy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99" w:type="dxa"/>
            <w:vAlign w:val="center"/>
          </w:tcPr>
          <w:p w:rsidR="003260B0" w:rsidRDefault="00D62434" w:rsidP="003260B0">
            <w:pPr>
              <w:pStyle w:val="Tekstpodstawowy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6095">
              <w:rPr>
                <w:rFonts w:ascii="Arial" w:hAnsi="Arial" w:cs="Arial"/>
                <w:color w:val="000000"/>
                <w:sz w:val="22"/>
                <w:szCs w:val="22"/>
              </w:rPr>
              <w:t>Gromadzenie danych</w:t>
            </w:r>
          </w:p>
        </w:tc>
        <w:tc>
          <w:tcPr>
            <w:tcW w:w="2976" w:type="dxa"/>
            <w:vAlign w:val="center"/>
          </w:tcPr>
          <w:p w:rsidR="003260B0" w:rsidRDefault="00D62434" w:rsidP="003260B0">
            <w:pPr>
              <w:pStyle w:val="Tekstpodstawowy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9.11.2020-22.01.2021</w:t>
            </w:r>
          </w:p>
        </w:tc>
      </w:tr>
      <w:tr w:rsidR="003260B0" w:rsidTr="00D62434">
        <w:trPr>
          <w:trHeight w:val="397"/>
        </w:trPr>
        <w:tc>
          <w:tcPr>
            <w:tcW w:w="559" w:type="dxa"/>
            <w:vAlign w:val="center"/>
          </w:tcPr>
          <w:p w:rsidR="003260B0" w:rsidRDefault="003260B0" w:rsidP="003260B0">
            <w:pPr>
              <w:pStyle w:val="Tekstpodstawowy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9" w:type="dxa"/>
            <w:vAlign w:val="center"/>
          </w:tcPr>
          <w:p w:rsidR="003260B0" w:rsidRPr="00D62434" w:rsidRDefault="00D62434" w:rsidP="00D62434">
            <w:pPr>
              <w:pStyle w:val="NormalnyWeb"/>
              <w:snapToGrid w:val="0"/>
              <w:spacing w:before="0" w:after="0" w:line="25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095">
              <w:rPr>
                <w:rFonts w:ascii="Arial" w:hAnsi="Arial" w:cs="Arial"/>
                <w:color w:val="000000"/>
                <w:sz w:val="22"/>
                <w:szCs w:val="22"/>
              </w:rPr>
              <w:t>Opracowanie wyników.</w:t>
            </w:r>
          </w:p>
        </w:tc>
        <w:tc>
          <w:tcPr>
            <w:tcW w:w="2976" w:type="dxa"/>
            <w:vAlign w:val="center"/>
          </w:tcPr>
          <w:p w:rsidR="003260B0" w:rsidRDefault="00D62434" w:rsidP="003260B0">
            <w:pPr>
              <w:pStyle w:val="Tekstpodstawowy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26.02.2021</w:t>
            </w:r>
          </w:p>
        </w:tc>
      </w:tr>
      <w:tr w:rsidR="00D62434" w:rsidTr="00D62434">
        <w:trPr>
          <w:trHeight w:val="397"/>
        </w:trPr>
        <w:tc>
          <w:tcPr>
            <w:tcW w:w="559" w:type="dxa"/>
            <w:vAlign w:val="center"/>
          </w:tcPr>
          <w:p w:rsidR="00D62434" w:rsidRDefault="00D62434" w:rsidP="003260B0">
            <w:pPr>
              <w:pStyle w:val="Tekstpodstawowy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099" w:type="dxa"/>
            <w:vAlign w:val="center"/>
          </w:tcPr>
          <w:p w:rsidR="00D62434" w:rsidRPr="001D6095" w:rsidRDefault="00D62434" w:rsidP="00D62434">
            <w:pPr>
              <w:pStyle w:val="NormalnyWeb"/>
              <w:snapToGrid w:val="0"/>
              <w:spacing w:before="0" w:after="0" w:line="25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Przedstawienie w formie raportu wyników i wniosków radzie pedagogicznej</w:t>
            </w:r>
          </w:p>
        </w:tc>
        <w:tc>
          <w:tcPr>
            <w:tcW w:w="2976" w:type="dxa"/>
            <w:vAlign w:val="center"/>
          </w:tcPr>
          <w:p w:rsidR="00D62434" w:rsidRDefault="00D62434" w:rsidP="003260B0">
            <w:pPr>
              <w:pStyle w:val="Tekstpodstawowy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18.05.2021</w:t>
            </w:r>
          </w:p>
        </w:tc>
      </w:tr>
      <w:tr w:rsidR="00D62434" w:rsidTr="00D62434">
        <w:trPr>
          <w:trHeight w:val="397"/>
        </w:trPr>
        <w:tc>
          <w:tcPr>
            <w:tcW w:w="559" w:type="dxa"/>
            <w:vAlign w:val="center"/>
          </w:tcPr>
          <w:p w:rsidR="00D62434" w:rsidRDefault="00D62434" w:rsidP="003260B0">
            <w:pPr>
              <w:pStyle w:val="Tekstpodstawowy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6099" w:type="dxa"/>
            <w:vAlign w:val="center"/>
          </w:tcPr>
          <w:p w:rsidR="00D62434" w:rsidRDefault="00D62434" w:rsidP="00D62434">
            <w:pPr>
              <w:pStyle w:val="NormalnyWeb"/>
              <w:snapToGrid w:val="0"/>
              <w:spacing w:before="0" w:after="0" w:line="25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Wypracowanie rekomendacji</w:t>
            </w:r>
          </w:p>
        </w:tc>
        <w:tc>
          <w:tcPr>
            <w:tcW w:w="2976" w:type="dxa"/>
            <w:vAlign w:val="center"/>
          </w:tcPr>
          <w:p w:rsidR="00D62434" w:rsidRDefault="00D62434" w:rsidP="003260B0">
            <w:pPr>
              <w:pStyle w:val="Tekstpodstawowy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25.05.2021</w:t>
            </w:r>
          </w:p>
        </w:tc>
      </w:tr>
    </w:tbl>
    <w:p w:rsidR="001B514A" w:rsidRPr="001D6095" w:rsidRDefault="001B514A" w:rsidP="00D62434">
      <w:pPr>
        <w:pStyle w:val="Tekstpodstawowy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2C34" w:rsidRDefault="00022C34" w:rsidP="00022C34">
      <w:pPr>
        <w:rPr>
          <w:rFonts w:ascii="Arial" w:hAnsi="Arial" w:cs="Arial"/>
          <w:b/>
        </w:rPr>
      </w:pPr>
    </w:p>
    <w:p w:rsidR="00CE3EBE" w:rsidRPr="0029243C" w:rsidRDefault="00CE3EBE" w:rsidP="00CE3EBE">
      <w:pPr>
        <w:pStyle w:val="Tekstpodstawowy"/>
        <w:spacing w:after="0"/>
        <w:rPr>
          <w:rFonts w:ascii="Tahoma" w:hAnsi="Tahoma" w:cs="Tahoma"/>
          <w:b/>
          <w:bCs/>
          <w:color w:val="000000"/>
          <w:szCs w:val="24"/>
        </w:rPr>
      </w:pPr>
      <w:r w:rsidRPr="0029243C">
        <w:rPr>
          <w:rFonts w:ascii="Tahoma" w:hAnsi="Tahoma" w:cs="Tahoma"/>
          <w:b/>
          <w:bCs/>
          <w:color w:val="000000"/>
          <w:szCs w:val="24"/>
        </w:rPr>
        <w:t>Pytania kluczowe do obu wymagań:</w:t>
      </w:r>
    </w:p>
    <w:p w:rsidR="004B7CEF" w:rsidRPr="0090211A" w:rsidRDefault="004B7CEF" w:rsidP="004B7CEF">
      <w:pPr>
        <w:pStyle w:val="Tekstpodstawowy"/>
        <w:numPr>
          <w:ilvl w:val="6"/>
          <w:numId w:val="17"/>
        </w:numPr>
        <w:spacing w:after="0"/>
        <w:rPr>
          <w:rFonts w:ascii="Tahoma" w:hAnsi="Tahoma" w:cs="Tahoma"/>
          <w:b/>
          <w:sz w:val="22"/>
          <w:szCs w:val="22"/>
        </w:rPr>
      </w:pPr>
      <w:r w:rsidRPr="0090211A">
        <w:rPr>
          <w:rFonts w:ascii="Tahoma" w:hAnsi="Tahoma" w:cs="Tahoma"/>
          <w:sz w:val="22"/>
          <w:szCs w:val="22"/>
        </w:rPr>
        <w:t xml:space="preserve">Czy procesy edukacyjne są realizowane z wykorzystaniem zalecanych warunków i sposobów realizacji podstawy programowej? </w:t>
      </w:r>
    </w:p>
    <w:p w:rsidR="004B7CEF" w:rsidRPr="0090211A" w:rsidRDefault="004B7CEF" w:rsidP="004B7CEF">
      <w:pPr>
        <w:pStyle w:val="Tekstpodstawowy"/>
        <w:numPr>
          <w:ilvl w:val="6"/>
          <w:numId w:val="17"/>
        </w:numPr>
        <w:spacing w:after="0"/>
        <w:rPr>
          <w:rFonts w:ascii="Tahoma" w:hAnsi="Tahoma" w:cs="Tahoma"/>
          <w:b/>
          <w:sz w:val="22"/>
          <w:szCs w:val="22"/>
        </w:rPr>
      </w:pPr>
      <w:r w:rsidRPr="0090211A">
        <w:rPr>
          <w:rFonts w:ascii="Tahoma" w:hAnsi="Tahoma" w:cs="Tahoma"/>
          <w:sz w:val="22"/>
          <w:szCs w:val="22"/>
        </w:rPr>
        <w:t xml:space="preserve">Czy procesy edukacyjne przebiegające w szkole są planowane, monitorowane i doskonalone? </w:t>
      </w:r>
    </w:p>
    <w:p w:rsidR="004B7CEF" w:rsidRPr="0090211A" w:rsidRDefault="004B7CEF" w:rsidP="004B7CEF">
      <w:pPr>
        <w:pStyle w:val="Tekstpodstawowy"/>
        <w:numPr>
          <w:ilvl w:val="6"/>
          <w:numId w:val="17"/>
        </w:numPr>
        <w:spacing w:after="0"/>
        <w:rPr>
          <w:rFonts w:ascii="Tahoma" w:hAnsi="Tahoma" w:cs="Tahoma"/>
          <w:b/>
          <w:sz w:val="22"/>
          <w:szCs w:val="22"/>
        </w:rPr>
      </w:pPr>
      <w:r w:rsidRPr="0090211A">
        <w:rPr>
          <w:rFonts w:ascii="Tahoma" w:hAnsi="Tahoma" w:cs="Tahoma"/>
          <w:sz w:val="22"/>
          <w:szCs w:val="22"/>
        </w:rPr>
        <w:t xml:space="preserve">Czy procesy edukacyjne są zorganizowane w sposób sprzyjający uczeniu się? </w:t>
      </w:r>
    </w:p>
    <w:p w:rsidR="004B7CEF" w:rsidRPr="0090211A" w:rsidRDefault="004B7CEF" w:rsidP="004B7CEF">
      <w:pPr>
        <w:pStyle w:val="Tekstpodstawowy"/>
        <w:numPr>
          <w:ilvl w:val="6"/>
          <w:numId w:val="17"/>
        </w:numPr>
        <w:spacing w:after="0"/>
        <w:rPr>
          <w:rFonts w:ascii="Tahoma" w:hAnsi="Tahoma" w:cs="Tahoma"/>
          <w:b/>
          <w:sz w:val="22"/>
          <w:szCs w:val="22"/>
        </w:rPr>
      </w:pPr>
      <w:r w:rsidRPr="0090211A">
        <w:rPr>
          <w:rFonts w:ascii="Tahoma" w:hAnsi="Tahoma" w:cs="Tahoma"/>
          <w:sz w:val="22"/>
          <w:szCs w:val="22"/>
        </w:rPr>
        <w:t xml:space="preserve">Czy nauczyciele stosują różne sposoby wspierania i motywowania uczniów w procesie uczenia się? </w:t>
      </w:r>
    </w:p>
    <w:p w:rsidR="004B7CEF" w:rsidRPr="0090211A" w:rsidRDefault="004B7CEF" w:rsidP="004B7CEF">
      <w:pPr>
        <w:pStyle w:val="Tekstpodstawowy"/>
        <w:numPr>
          <w:ilvl w:val="6"/>
          <w:numId w:val="17"/>
        </w:numPr>
        <w:spacing w:after="0"/>
        <w:rPr>
          <w:rFonts w:ascii="Tahoma" w:hAnsi="Tahoma" w:cs="Tahoma"/>
          <w:b/>
          <w:sz w:val="22"/>
          <w:szCs w:val="22"/>
        </w:rPr>
      </w:pPr>
      <w:r w:rsidRPr="0090211A">
        <w:rPr>
          <w:rFonts w:ascii="Tahoma" w:hAnsi="Tahoma" w:cs="Tahoma"/>
          <w:sz w:val="22"/>
          <w:szCs w:val="22"/>
        </w:rPr>
        <w:t xml:space="preserve">Czy ocenianie </w:t>
      </w:r>
      <w:r w:rsidR="00D63EE2" w:rsidRPr="0090211A">
        <w:rPr>
          <w:rFonts w:ascii="Tahoma" w:hAnsi="Tahoma" w:cs="Tahoma"/>
          <w:sz w:val="22"/>
          <w:szCs w:val="22"/>
        </w:rPr>
        <w:t>słuchaczy</w:t>
      </w:r>
      <w:r w:rsidRPr="0090211A">
        <w:rPr>
          <w:rFonts w:ascii="Tahoma" w:hAnsi="Tahoma" w:cs="Tahoma"/>
          <w:sz w:val="22"/>
          <w:szCs w:val="22"/>
        </w:rPr>
        <w:t xml:space="preserve"> daje im informację o ich postępach w nauce oraz motywuje ich do dalszej pracy? </w:t>
      </w:r>
    </w:p>
    <w:p w:rsidR="0029243C" w:rsidRPr="0090211A" w:rsidRDefault="004B7CEF" w:rsidP="004B7CEF">
      <w:pPr>
        <w:pStyle w:val="Tekstpodstawowy"/>
        <w:numPr>
          <w:ilvl w:val="6"/>
          <w:numId w:val="17"/>
        </w:numPr>
        <w:spacing w:after="0"/>
        <w:rPr>
          <w:rFonts w:ascii="Tahoma" w:hAnsi="Tahoma" w:cs="Tahoma"/>
          <w:b/>
          <w:sz w:val="22"/>
          <w:szCs w:val="22"/>
        </w:rPr>
      </w:pPr>
      <w:r w:rsidRPr="0090211A">
        <w:rPr>
          <w:rFonts w:ascii="Tahoma" w:hAnsi="Tahoma" w:cs="Tahoma"/>
          <w:sz w:val="22"/>
          <w:szCs w:val="22"/>
        </w:rPr>
        <w:t xml:space="preserve">Czy informacja o postępach w nauce otrzymana w wyniku oceniania </w:t>
      </w:r>
      <w:r w:rsidR="00D63EE2" w:rsidRPr="0090211A">
        <w:rPr>
          <w:rFonts w:ascii="Tahoma" w:hAnsi="Tahoma" w:cs="Tahoma"/>
          <w:sz w:val="22"/>
          <w:szCs w:val="22"/>
        </w:rPr>
        <w:t>słuchaczy</w:t>
      </w:r>
      <w:r w:rsidRPr="0090211A">
        <w:rPr>
          <w:rFonts w:ascii="Tahoma" w:hAnsi="Tahoma" w:cs="Tahoma"/>
          <w:sz w:val="22"/>
          <w:szCs w:val="22"/>
        </w:rPr>
        <w:t xml:space="preserve"> pomaga im uczyć się i planować swój indywidualny proces uczenia się? </w:t>
      </w:r>
    </w:p>
    <w:p w:rsidR="0029243C" w:rsidRPr="0090211A" w:rsidRDefault="004B7CEF" w:rsidP="004B7CEF">
      <w:pPr>
        <w:pStyle w:val="Tekstpodstawowy"/>
        <w:numPr>
          <w:ilvl w:val="6"/>
          <w:numId w:val="17"/>
        </w:numPr>
        <w:spacing w:after="0"/>
        <w:rPr>
          <w:rFonts w:ascii="Tahoma" w:hAnsi="Tahoma" w:cs="Tahoma"/>
          <w:b/>
          <w:sz w:val="22"/>
          <w:szCs w:val="22"/>
        </w:rPr>
      </w:pPr>
      <w:r w:rsidRPr="0090211A">
        <w:rPr>
          <w:rFonts w:ascii="Tahoma" w:hAnsi="Tahoma" w:cs="Tahoma"/>
          <w:sz w:val="22"/>
          <w:szCs w:val="22"/>
        </w:rPr>
        <w:t xml:space="preserve">Czy w szkole analizuje się wyniki monitoringu osiągnięć </w:t>
      </w:r>
      <w:r w:rsidR="00D63EE2" w:rsidRPr="0090211A">
        <w:rPr>
          <w:rFonts w:ascii="Tahoma" w:hAnsi="Tahoma" w:cs="Tahoma"/>
          <w:sz w:val="22"/>
          <w:szCs w:val="22"/>
        </w:rPr>
        <w:t>słuchaczy</w:t>
      </w:r>
      <w:r w:rsidRPr="0090211A">
        <w:rPr>
          <w:rFonts w:ascii="Tahoma" w:hAnsi="Tahoma" w:cs="Tahoma"/>
          <w:sz w:val="22"/>
          <w:szCs w:val="22"/>
        </w:rPr>
        <w:t xml:space="preserve"> i wdraża się wnioski z </w:t>
      </w:r>
      <w:r w:rsidRPr="0090211A">
        <w:rPr>
          <w:rFonts w:ascii="Tahoma" w:hAnsi="Tahoma" w:cs="Tahoma"/>
          <w:sz w:val="22"/>
          <w:szCs w:val="22"/>
        </w:rPr>
        <w:lastRenderedPageBreak/>
        <w:t xml:space="preserve">tych analiz? </w:t>
      </w:r>
    </w:p>
    <w:p w:rsidR="0029243C" w:rsidRPr="0090211A" w:rsidRDefault="004B7CEF" w:rsidP="004B7CEF">
      <w:pPr>
        <w:pStyle w:val="Tekstpodstawowy"/>
        <w:numPr>
          <w:ilvl w:val="6"/>
          <w:numId w:val="17"/>
        </w:numPr>
        <w:spacing w:after="0"/>
        <w:rPr>
          <w:rFonts w:ascii="Tahoma" w:hAnsi="Tahoma" w:cs="Tahoma"/>
          <w:b/>
          <w:sz w:val="22"/>
          <w:szCs w:val="22"/>
        </w:rPr>
      </w:pPr>
      <w:r w:rsidRPr="0090211A">
        <w:rPr>
          <w:rFonts w:ascii="Tahoma" w:hAnsi="Tahoma" w:cs="Tahoma"/>
          <w:sz w:val="22"/>
          <w:szCs w:val="22"/>
        </w:rPr>
        <w:t xml:space="preserve">Czy nauczyciele współdziałają w organizowaniu, realizacji, analizie i modyfikowaniu procesów edukacyjnych? </w:t>
      </w:r>
    </w:p>
    <w:p w:rsidR="00CE3EBE" w:rsidRPr="0090211A" w:rsidRDefault="004B7CEF" w:rsidP="004B7CEF">
      <w:pPr>
        <w:pStyle w:val="Tekstpodstawowy"/>
        <w:numPr>
          <w:ilvl w:val="6"/>
          <w:numId w:val="17"/>
        </w:numPr>
        <w:spacing w:after="0"/>
        <w:rPr>
          <w:rFonts w:ascii="Tahoma" w:hAnsi="Tahoma" w:cs="Tahoma"/>
          <w:b/>
          <w:sz w:val="22"/>
          <w:szCs w:val="22"/>
        </w:rPr>
      </w:pPr>
      <w:r w:rsidRPr="0090211A">
        <w:rPr>
          <w:rFonts w:ascii="Tahoma" w:hAnsi="Tahoma" w:cs="Tahoma"/>
          <w:sz w:val="22"/>
          <w:szCs w:val="22"/>
        </w:rPr>
        <w:t>Czy organizacja procesów edukacyjnych</w:t>
      </w:r>
      <w:r w:rsidR="0029243C" w:rsidRPr="0090211A">
        <w:rPr>
          <w:rFonts w:ascii="Tahoma" w:hAnsi="Tahoma" w:cs="Tahoma"/>
          <w:sz w:val="22"/>
          <w:szCs w:val="22"/>
        </w:rPr>
        <w:t xml:space="preserve"> </w:t>
      </w:r>
      <w:r w:rsidRPr="0090211A">
        <w:rPr>
          <w:rFonts w:ascii="Tahoma" w:hAnsi="Tahoma" w:cs="Tahoma"/>
          <w:sz w:val="22"/>
          <w:szCs w:val="22"/>
        </w:rPr>
        <w:t xml:space="preserve">umożliwia </w:t>
      </w:r>
      <w:r w:rsidR="00D63EE2" w:rsidRPr="0090211A">
        <w:rPr>
          <w:rFonts w:ascii="Tahoma" w:hAnsi="Tahoma" w:cs="Tahoma"/>
          <w:sz w:val="22"/>
          <w:szCs w:val="22"/>
        </w:rPr>
        <w:t>słuchaczom</w:t>
      </w:r>
      <w:r w:rsidRPr="0090211A">
        <w:rPr>
          <w:rFonts w:ascii="Tahoma" w:hAnsi="Tahoma" w:cs="Tahoma"/>
          <w:sz w:val="22"/>
          <w:szCs w:val="22"/>
        </w:rPr>
        <w:t xml:space="preserve"> powiązanie różnych dziedzin wiedzy i jej wykorzystaniem?</w:t>
      </w:r>
    </w:p>
    <w:p w:rsidR="00D62434" w:rsidRDefault="00D62434" w:rsidP="00022C34">
      <w:pPr>
        <w:rPr>
          <w:rFonts w:ascii="Arial" w:hAnsi="Arial" w:cs="Arial"/>
          <w:b/>
        </w:rPr>
      </w:pPr>
    </w:p>
    <w:p w:rsidR="00D42506" w:rsidRDefault="00E25AC2" w:rsidP="00022C34">
      <w:pPr>
        <w:rPr>
          <w:rFonts w:ascii="Arial" w:hAnsi="Arial" w:cs="Arial"/>
          <w:b/>
        </w:rPr>
      </w:pPr>
      <w:r w:rsidRPr="00E25AC2">
        <w:rPr>
          <w:rFonts w:ascii="Arial" w:hAnsi="Arial" w:cs="Arial"/>
          <w:b/>
        </w:rPr>
        <w:t xml:space="preserve">Ewaluacja wewnętrzna problemowa:  </w:t>
      </w:r>
      <w:r w:rsidR="00D62434">
        <w:rPr>
          <w:rFonts w:ascii="Arial" w:hAnsi="Arial" w:cs="Arial"/>
          <w:b/>
        </w:rPr>
        <w:t xml:space="preserve">Procesy edukacyjne zorganizowane są w sposób sprzyjający uczeniu się. </w:t>
      </w:r>
    </w:p>
    <w:p w:rsidR="00CE3EBE" w:rsidRDefault="00CE3EBE" w:rsidP="00E25AC2">
      <w:pPr>
        <w:jc w:val="center"/>
        <w:rPr>
          <w:rFonts w:ascii="Arial" w:hAnsi="Arial" w:cs="Arial"/>
          <w:b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49"/>
        <w:gridCol w:w="1871"/>
        <w:gridCol w:w="1843"/>
        <w:gridCol w:w="3827"/>
      </w:tblGrid>
      <w:tr w:rsidR="0090211A" w:rsidRPr="001D6095" w:rsidTr="0090211A">
        <w:trPr>
          <w:trHeight w:val="122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0211A" w:rsidRPr="001D6095" w:rsidRDefault="0090211A" w:rsidP="00BA4C2D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ewaluacji zadanie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0211A" w:rsidRPr="002C6F22" w:rsidRDefault="0090211A" w:rsidP="00BA4C2D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C6F22">
              <w:rPr>
                <w:rFonts w:ascii="Arial" w:hAnsi="Arial" w:cs="Arial"/>
                <w:b/>
                <w:bCs/>
                <w:color w:val="000000"/>
                <w:sz w:val="20"/>
              </w:rPr>
              <w:t>Termin przeprowadzenia ewaluacji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0211A" w:rsidRPr="004A23EF" w:rsidRDefault="0090211A" w:rsidP="00BA4C2D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A23EF">
              <w:rPr>
                <w:rFonts w:ascii="Arial" w:hAnsi="Arial" w:cs="Arial"/>
                <w:b/>
                <w:bCs/>
                <w:color w:val="000000"/>
                <w:sz w:val="20"/>
              </w:rPr>
              <w:t>Osoba odpowiedzialna za realizację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0211A" w:rsidRPr="001D6095" w:rsidRDefault="0090211A" w:rsidP="00BA4C2D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6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Źródło wiedzy, narzędzia</w:t>
            </w:r>
          </w:p>
        </w:tc>
      </w:tr>
      <w:tr w:rsidR="0090211A" w:rsidRPr="00AC0A76" w:rsidTr="0090211A">
        <w:trPr>
          <w:trHeight w:val="164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1A" w:rsidRPr="0090211A" w:rsidRDefault="0090211A" w:rsidP="006101DB">
            <w:pPr>
              <w:pStyle w:val="Zawartotabeli"/>
              <w:spacing w:line="256" w:lineRule="auto"/>
              <w:jc w:val="center"/>
              <w:rPr>
                <w:rFonts w:ascii="Tahoma" w:eastAsia="URWClassicoTOT-Reg-Identity-H" w:hAnsi="Tahoma" w:cs="Tahoma"/>
                <w:color w:val="000000"/>
                <w:sz w:val="20"/>
              </w:rPr>
            </w:pPr>
            <w:r w:rsidRPr="0090211A">
              <w:rPr>
                <w:rFonts w:ascii="Tahoma" w:hAnsi="Tahoma" w:cs="Tahoma"/>
                <w:sz w:val="20"/>
              </w:rPr>
              <w:t>Planowanie procesów edukacyjnych w szkole lub placówce służy rozwojowi uczniów, a nauczyciele stosują różne metody pracy dostosowane do potrzeb słuchaczy, grupy i oddziału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A" w:rsidRPr="0029243C" w:rsidRDefault="0090211A" w:rsidP="00D42506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924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9.11.2020-22.01.2021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A" w:rsidRPr="00AC0A76" w:rsidRDefault="0090211A" w:rsidP="005B169A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Zespół nr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A" w:rsidRDefault="0090211A" w:rsidP="00D03E5C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90211A" w:rsidRDefault="0090211A" w:rsidP="00D03E5C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Ankieta skierowana do uczniów</w:t>
            </w:r>
          </w:p>
          <w:p w:rsidR="0090211A" w:rsidRDefault="0090211A" w:rsidP="00D03E5C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Wywiad z nauczycielami</w:t>
            </w:r>
          </w:p>
          <w:p w:rsidR="0090211A" w:rsidRPr="00AC0A76" w:rsidRDefault="0090211A" w:rsidP="00BA4C2D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90211A" w:rsidRPr="00AC0A76" w:rsidRDefault="0090211A" w:rsidP="00BA4C2D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90211A" w:rsidRPr="00AC0A76" w:rsidTr="0090211A">
        <w:trPr>
          <w:trHeight w:val="1364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A" w:rsidRPr="0090211A" w:rsidRDefault="0090211A" w:rsidP="00BA4C2D">
            <w:pPr>
              <w:pStyle w:val="Zawartotabeli"/>
              <w:spacing w:line="256" w:lineRule="auto"/>
              <w:jc w:val="center"/>
              <w:rPr>
                <w:rFonts w:ascii="Tahoma" w:eastAsia="URWClassicoTOT-Reg-Identity-H" w:hAnsi="Tahoma" w:cs="Tahoma"/>
                <w:color w:val="000000"/>
                <w:sz w:val="20"/>
              </w:rPr>
            </w:pPr>
            <w:r w:rsidRPr="0090211A">
              <w:rPr>
                <w:rFonts w:ascii="Tahoma" w:hAnsi="Tahoma" w:cs="Tahoma"/>
                <w:sz w:val="20"/>
              </w:rPr>
              <w:t xml:space="preserve">Organizacja procesów edukacyjnych umożliwia uczniom powiązanie różnych dziedzin wiedzy i jej wykorzystanie. </w:t>
            </w:r>
            <w:r>
              <w:rPr>
                <w:rFonts w:ascii="Tahoma" w:hAnsi="Tahoma" w:cs="Tahoma"/>
                <w:sz w:val="20"/>
              </w:rPr>
              <w:t>O</w:t>
            </w:r>
            <w:r w:rsidRPr="0090211A">
              <w:rPr>
                <w:rFonts w:ascii="Tahoma" w:hAnsi="Tahoma" w:cs="Tahoma"/>
                <w:sz w:val="20"/>
              </w:rPr>
              <w:t xml:space="preserve">rganizacja procesów edukacyjnych pomaga </w:t>
            </w:r>
            <w:r>
              <w:rPr>
                <w:rFonts w:ascii="Tahoma" w:hAnsi="Tahoma" w:cs="Tahoma"/>
                <w:sz w:val="20"/>
              </w:rPr>
              <w:t>słuchaczom</w:t>
            </w:r>
            <w:r w:rsidRPr="0090211A">
              <w:rPr>
                <w:rFonts w:ascii="Tahoma" w:hAnsi="Tahoma" w:cs="Tahoma"/>
                <w:sz w:val="20"/>
              </w:rPr>
              <w:t xml:space="preserve"> zrozumieć </w:t>
            </w:r>
            <w:r>
              <w:rPr>
                <w:rFonts w:ascii="Tahoma" w:hAnsi="Tahoma" w:cs="Tahoma"/>
                <w:sz w:val="20"/>
              </w:rPr>
              <w:t xml:space="preserve">branżę </w:t>
            </w:r>
            <w:r w:rsidRPr="0090211A">
              <w:rPr>
                <w:rFonts w:ascii="Tahoma" w:hAnsi="Tahoma" w:cs="Tahoma"/>
                <w:sz w:val="20"/>
              </w:rPr>
              <w:t xml:space="preserve"> oraz lepiej funkcjonować w </w:t>
            </w:r>
            <w:r>
              <w:rPr>
                <w:rFonts w:ascii="Tahoma" w:hAnsi="Tahoma" w:cs="Tahoma"/>
                <w:sz w:val="20"/>
              </w:rPr>
              <w:t>środowisku zawodowym.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A" w:rsidRPr="0029243C" w:rsidRDefault="0090211A" w:rsidP="00D42506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924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9.11.2020-22.01.2021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A" w:rsidRPr="00AC0A76" w:rsidRDefault="0090211A" w:rsidP="00D03E5C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Zespół nr 2 </w:t>
            </w:r>
          </w:p>
          <w:p w:rsidR="0090211A" w:rsidRPr="00D03E5C" w:rsidRDefault="0090211A" w:rsidP="00D03E5C">
            <w:pPr>
              <w:pStyle w:val="Zawartotabeli"/>
              <w:snapToGrid w:val="0"/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A" w:rsidRDefault="0090211A" w:rsidP="0090211A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Ankieta skierowana do uczniów i pracodawców</w:t>
            </w:r>
          </w:p>
          <w:p w:rsidR="0090211A" w:rsidRDefault="0090211A" w:rsidP="0090211A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Wywiad z nauczycielami</w:t>
            </w:r>
          </w:p>
          <w:p w:rsidR="0090211A" w:rsidRDefault="0090211A" w:rsidP="0090211A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90211A" w:rsidRPr="00AC0A76" w:rsidRDefault="0090211A" w:rsidP="0029243C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</w:tbl>
    <w:p w:rsidR="00D42506" w:rsidRDefault="00D42506" w:rsidP="00E25AC2">
      <w:pPr>
        <w:jc w:val="center"/>
        <w:rPr>
          <w:rFonts w:ascii="Arial" w:hAnsi="Arial" w:cs="Arial"/>
          <w:b/>
        </w:rPr>
      </w:pPr>
    </w:p>
    <w:p w:rsidR="00D42506" w:rsidRDefault="00D42506" w:rsidP="00D42506">
      <w:pPr>
        <w:rPr>
          <w:rFonts w:ascii="Arial" w:hAnsi="Arial" w:cs="Arial"/>
          <w:b/>
        </w:rPr>
      </w:pPr>
    </w:p>
    <w:p w:rsidR="0090211A" w:rsidRPr="0090211A" w:rsidRDefault="0090211A" w:rsidP="00D4250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Zespół nr 1:  </w:t>
      </w:r>
      <w:r w:rsidRPr="0090211A">
        <w:rPr>
          <w:rFonts w:ascii="Arial" w:hAnsi="Arial" w:cs="Arial"/>
        </w:rPr>
        <w:t>Michał Tarnowski, Małgorzata Tarnowska-Janaszkiewicz,  Agnieszka Miler, Maciej Lenica, Łukasz Mróz</w:t>
      </w:r>
      <w:r>
        <w:rPr>
          <w:rFonts w:ascii="Arial" w:hAnsi="Arial" w:cs="Arial"/>
        </w:rPr>
        <w:t xml:space="preserve">, Sylwia </w:t>
      </w:r>
      <w:proofErr w:type="spellStart"/>
      <w:r>
        <w:rPr>
          <w:rFonts w:ascii="Arial" w:hAnsi="Arial" w:cs="Arial"/>
        </w:rPr>
        <w:t>Wenc</w:t>
      </w:r>
      <w:proofErr w:type="spellEnd"/>
    </w:p>
    <w:p w:rsidR="0090211A" w:rsidRDefault="0090211A" w:rsidP="00D42506">
      <w:pPr>
        <w:rPr>
          <w:rFonts w:ascii="Arial" w:hAnsi="Arial" w:cs="Arial"/>
          <w:b/>
        </w:rPr>
      </w:pPr>
    </w:p>
    <w:p w:rsidR="0090211A" w:rsidRDefault="0090211A" w:rsidP="00D425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Zespół nr 2:  </w:t>
      </w:r>
      <w:r w:rsidRPr="0090211A">
        <w:rPr>
          <w:rFonts w:ascii="Arial" w:hAnsi="Arial" w:cs="Arial"/>
        </w:rPr>
        <w:t>Agnieszka Gwóźdź-Kolanowska, Piotr Janaszkiewicz, Magdalena Szor, Aneta Janczak, Marzena Tarnowska- Rogalska</w:t>
      </w:r>
      <w:r>
        <w:rPr>
          <w:rFonts w:ascii="Arial" w:hAnsi="Arial" w:cs="Arial"/>
        </w:rPr>
        <w:t>, Aneta Tomczak</w:t>
      </w:r>
    </w:p>
    <w:p w:rsidR="009E335C" w:rsidRDefault="009E335C" w:rsidP="00D42506">
      <w:pPr>
        <w:rPr>
          <w:rFonts w:ascii="Arial" w:hAnsi="Arial" w:cs="Arial"/>
          <w:b/>
        </w:rPr>
      </w:pPr>
    </w:p>
    <w:p w:rsidR="009E335C" w:rsidRDefault="009E335C" w:rsidP="00D42506">
      <w:pPr>
        <w:rPr>
          <w:rFonts w:ascii="Arial" w:hAnsi="Arial" w:cs="Arial"/>
          <w:b/>
        </w:rPr>
      </w:pPr>
    </w:p>
    <w:p w:rsidR="009E335C" w:rsidRDefault="009E335C" w:rsidP="00D42506">
      <w:pPr>
        <w:rPr>
          <w:rFonts w:ascii="Arial" w:hAnsi="Arial" w:cs="Arial"/>
          <w:b/>
        </w:rPr>
      </w:pPr>
    </w:p>
    <w:p w:rsidR="005B169A" w:rsidRDefault="005B169A" w:rsidP="00D42506">
      <w:pPr>
        <w:rPr>
          <w:rFonts w:ascii="Arial" w:hAnsi="Arial" w:cs="Arial"/>
          <w:b/>
        </w:rPr>
      </w:pPr>
    </w:p>
    <w:p w:rsidR="00663520" w:rsidRPr="00662759" w:rsidRDefault="00062C4A" w:rsidP="00662759">
      <w:pPr>
        <w:pStyle w:val="Nagwek1"/>
        <w:rPr>
          <w:sz w:val="28"/>
          <w:szCs w:val="28"/>
        </w:rPr>
      </w:pPr>
      <w:r w:rsidRPr="00662759">
        <w:rPr>
          <w:sz w:val="28"/>
          <w:szCs w:val="28"/>
        </w:rPr>
        <w:lastRenderedPageBreak/>
        <w:t>ROZDZI</w:t>
      </w:r>
      <w:r w:rsidR="007C05FE" w:rsidRPr="00662759">
        <w:rPr>
          <w:sz w:val="28"/>
          <w:szCs w:val="28"/>
        </w:rPr>
        <w:t>AŁ II</w:t>
      </w:r>
    </w:p>
    <w:p w:rsidR="007C05FE" w:rsidRPr="00662759" w:rsidRDefault="007C05FE" w:rsidP="00662759">
      <w:pPr>
        <w:pStyle w:val="Nagwek1"/>
        <w:rPr>
          <w:sz w:val="28"/>
          <w:szCs w:val="28"/>
        </w:rPr>
      </w:pPr>
      <w:r w:rsidRPr="00662759">
        <w:rPr>
          <w:sz w:val="28"/>
          <w:szCs w:val="28"/>
        </w:rPr>
        <w:t xml:space="preserve">KONTROLA </w:t>
      </w:r>
      <w:r w:rsidR="002C2467">
        <w:rPr>
          <w:sz w:val="28"/>
          <w:szCs w:val="28"/>
        </w:rPr>
        <w:t>PRZESTRZEGANIA PRZEPISÓW PRAWA DOTYCZĄCYCH DZIAŁALNOŚCI DYDAKTYCZNEJ, WYCHOWAWCZEJ I OPIEKUŃCZEJ ORAZ INNEJ DZIAŁALNOŚCI STATUTOWEJ SZKOŁY</w:t>
      </w:r>
    </w:p>
    <w:p w:rsidR="0001688E" w:rsidRPr="001D6095" w:rsidRDefault="0001688E" w:rsidP="002C7C66">
      <w:pPr>
        <w:pStyle w:val="Tekstpodstawowy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58E2" w:rsidRPr="001D6095" w:rsidRDefault="005558E2" w:rsidP="005558E2">
      <w:pPr>
        <w:pStyle w:val="Tekstpodstawowy"/>
        <w:spacing w:after="0"/>
        <w:ind w:left="1785"/>
        <w:rPr>
          <w:rFonts w:ascii="Arial" w:hAnsi="Arial" w:cs="Arial"/>
          <w:bCs/>
          <w:color w:val="000000"/>
          <w:sz w:val="22"/>
          <w:szCs w:val="22"/>
        </w:rPr>
      </w:pPr>
    </w:p>
    <w:p w:rsidR="00663520" w:rsidRPr="001D6095" w:rsidRDefault="00663520" w:rsidP="00663520">
      <w:pPr>
        <w:pStyle w:val="Tekstpodstawowy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1072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4100"/>
        <w:gridCol w:w="1992"/>
        <w:gridCol w:w="1892"/>
        <w:gridCol w:w="1892"/>
      </w:tblGrid>
      <w:tr w:rsidR="000711D4" w:rsidRPr="001D6095" w:rsidTr="001501B7">
        <w:trPr>
          <w:trHeight w:val="90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 w:themeFill="accent5" w:themeFillTint="66"/>
            <w:hideMark/>
          </w:tcPr>
          <w:p w:rsidR="001501B7" w:rsidRDefault="001501B7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711D4" w:rsidRPr="001D6095" w:rsidRDefault="000711D4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6095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0711D4" w:rsidRPr="001D6095" w:rsidRDefault="000711D4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6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Tematyka kontroli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hideMark/>
          </w:tcPr>
          <w:p w:rsidR="000711D4" w:rsidRDefault="000711D4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Osoba </w:t>
            </w:r>
          </w:p>
          <w:p w:rsidR="000711D4" w:rsidRPr="001D6095" w:rsidRDefault="000711D4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kontrolowana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:rsidR="000711D4" w:rsidRPr="001D6095" w:rsidRDefault="000711D4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Osoba kontrolująca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:rsidR="000711D4" w:rsidRDefault="000711D4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Termin kontroli</w:t>
            </w:r>
          </w:p>
          <w:p w:rsidR="00E342DF" w:rsidRDefault="00D42506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2019/2020</w:t>
            </w:r>
          </w:p>
        </w:tc>
      </w:tr>
      <w:tr w:rsidR="000711D4" w:rsidRPr="001D6095" w:rsidTr="001501B7">
        <w:trPr>
          <w:trHeight w:val="86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11D4" w:rsidRPr="002C7C66" w:rsidRDefault="000711D4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711D4" w:rsidRPr="002C7C66" w:rsidRDefault="000711D4" w:rsidP="000711D4">
            <w:pPr>
              <w:pStyle w:val="NormalnyWeb"/>
              <w:snapToGrid w:val="0"/>
              <w:spacing w:before="0" w:after="0"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Systematyczna kontrola dzienników lekcyjnych- terminowość wpisów i zgodność z przepisami prawa</w:t>
            </w: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11D4" w:rsidRPr="002C7C66" w:rsidRDefault="000711D4" w:rsidP="000711D4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Wychowawcy klas</w:t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1D4" w:rsidRPr="002C7C66" w:rsidRDefault="000711D4" w:rsidP="000711D4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dyrektor</w:t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1D4" w:rsidRPr="002C7C66" w:rsidRDefault="000711D4" w:rsidP="000711D4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Pod koniec każdego miesiąca</w:t>
            </w:r>
          </w:p>
        </w:tc>
      </w:tr>
      <w:tr w:rsidR="000711D4" w:rsidRPr="001D6095" w:rsidTr="001501B7">
        <w:trPr>
          <w:trHeight w:val="892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11D4" w:rsidRPr="002C7C66" w:rsidRDefault="000711D4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11D4" w:rsidRPr="002C7C66" w:rsidRDefault="000711D4" w:rsidP="000711D4">
            <w:pPr>
              <w:pStyle w:val="NormalnyWeb"/>
              <w:snapToGrid w:val="0"/>
              <w:spacing w:before="0" w:after="0" w:line="256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C7C66">
              <w:rPr>
                <w:rFonts w:ascii="Arial" w:eastAsia="Arial" w:hAnsi="Arial" w:cs="Arial"/>
                <w:color w:val="000000"/>
                <w:sz w:val="20"/>
              </w:rPr>
              <w:t>Programy nauczania, a w szczególności:</w:t>
            </w:r>
          </w:p>
          <w:p w:rsidR="000711D4" w:rsidRPr="002C7C66" w:rsidRDefault="000711D4" w:rsidP="00E342DF">
            <w:pPr>
              <w:pStyle w:val="NormalnyWeb"/>
              <w:snapToGrid w:val="0"/>
              <w:spacing w:before="0" w:after="0" w:line="256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C7C66">
              <w:rPr>
                <w:rFonts w:ascii="Arial" w:eastAsia="Arial" w:hAnsi="Arial" w:cs="Arial"/>
                <w:color w:val="000000"/>
                <w:sz w:val="20"/>
              </w:rPr>
              <w:t>- Zgodność programu z obowiązującą podstawą programową</w:t>
            </w:r>
          </w:p>
          <w:p w:rsidR="000711D4" w:rsidRPr="002C7C66" w:rsidRDefault="000711D4" w:rsidP="00E342DF">
            <w:pPr>
              <w:pStyle w:val="NormalnyWeb"/>
              <w:snapToGrid w:val="0"/>
              <w:spacing w:before="0" w:after="0" w:line="256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C7C66">
              <w:rPr>
                <w:rFonts w:ascii="Arial" w:eastAsia="Arial" w:hAnsi="Arial" w:cs="Arial"/>
                <w:color w:val="000000"/>
                <w:sz w:val="20"/>
              </w:rPr>
              <w:t xml:space="preserve">- </w:t>
            </w:r>
            <w:r w:rsidR="00E342DF" w:rsidRPr="002C7C66">
              <w:rPr>
                <w:rFonts w:ascii="Arial" w:eastAsia="Arial" w:hAnsi="Arial" w:cs="Arial"/>
                <w:color w:val="000000"/>
                <w:sz w:val="20"/>
              </w:rPr>
              <w:t>możliwość indywidualizacji pracy z uczniem na zajęciach</w:t>
            </w:r>
          </w:p>
          <w:p w:rsidR="00E342DF" w:rsidRPr="002C7C66" w:rsidRDefault="00E342DF" w:rsidP="00E342DF">
            <w:pPr>
              <w:pStyle w:val="NormalnyWeb"/>
              <w:snapToGrid w:val="0"/>
              <w:spacing w:before="0" w:after="0" w:line="256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C7C66">
              <w:rPr>
                <w:rFonts w:ascii="Arial" w:eastAsia="Arial" w:hAnsi="Arial" w:cs="Arial"/>
                <w:color w:val="000000"/>
                <w:sz w:val="20"/>
              </w:rPr>
              <w:t>- dostosowywanie programu do potrzeb uczniów</w:t>
            </w: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11D4" w:rsidRPr="002C7C66" w:rsidRDefault="000711D4" w:rsidP="00E342DF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E342DF" w:rsidRPr="002C7C66" w:rsidRDefault="00E342DF" w:rsidP="00E342DF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Wybrani nauczyciele</w:t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42DF" w:rsidRPr="002C7C66" w:rsidRDefault="00E342DF" w:rsidP="00E342DF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711D4" w:rsidRPr="002C7C66" w:rsidRDefault="00E342DF" w:rsidP="00E342DF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dyrektor</w:t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42DF" w:rsidRPr="002C7C66" w:rsidRDefault="00E342DF" w:rsidP="00E342DF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E342DF" w:rsidRPr="002C7C66" w:rsidRDefault="00E342DF" w:rsidP="00E342DF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 xml:space="preserve">Wrzesień </w:t>
            </w:r>
          </w:p>
        </w:tc>
      </w:tr>
      <w:tr w:rsidR="000711D4" w:rsidRPr="001D6095" w:rsidTr="001501B7">
        <w:trPr>
          <w:trHeight w:val="1038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11D4" w:rsidRPr="002C7C66" w:rsidRDefault="000711D4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11D4" w:rsidRPr="002C7C66" w:rsidRDefault="000711D4" w:rsidP="00E342DF">
            <w:pPr>
              <w:pStyle w:val="NormalnyWeb"/>
              <w:snapToGrid w:val="0"/>
              <w:spacing w:before="0" w:after="0" w:line="256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C7C66">
              <w:rPr>
                <w:rFonts w:ascii="Arial" w:eastAsia="Arial" w:hAnsi="Arial" w:cs="Arial"/>
                <w:color w:val="000000"/>
                <w:sz w:val="20"/>
              </w:rPr>
              <w:t>Kontr</w:t>
            </w:r>
            <w:r w:rsidR="00E342DF" w:rsidRPr="002C7C66">
              <w:rPr>
                <w:rFonts w:ascii="Arial" w:eastAsia="Arial" w:hAnsi="Arial" w:cs="Arial"/>
                <w:color w:val="000000"/>
                <w:sz w:val="20"/>
              </w:rPr>
              <w:t>ola przestrzegania przepisów BHP na pracowniach przez uczniów i nauczycieli</w:t>
            </w: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11D4" w:rsidRPr="002C7C66" w:rsidRDefault="00E342DF" w:rsidP="00E342DF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Wybrani nauczyciele</w:t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1D4" w:rsidRPr="002C7C66" w:rsidRDefault="00B90837" w:rsidP="00E342DF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90837">
              <w:rPr>
                <w:rFonts w:ascii="Arial" w:hAnsi="Arial" w:cs="Arial"/>
                <w:sz w:val="20"/>
              </w:rPr>
              <w:t>dyrektor</w:t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1D4" w:rsidRPr="002C7C66" w:rsidRDefault="00E342DF" w:rsidP="00E342DF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Październik -maj</w:t>
            </w:r>
          </w:p>
        </w:tc>
      </w:tr>
      <w:tr w:rsidR="000711D4" w:rsidRPr="001D6095" w:rsidTr="00F4000C">
        <w:trPr>
          <w:trHeight w:val="86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11D4" w:rsidRPr="002C7C66" w:rsidRDefault="000711D4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711D4" w:rsidRPr="002C7C66" w:rsidRDefault="00E342DF" w:rsidP="00E342DF">
            <w:pPr>
              <w:pStyle w:val="NormalnyWeb"/>
              <w:snapToGrid w:val="0"/>
              <w:spacing w:before="0" w:after="0"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Kontrola dzienników lekcyjnych- poprawność klasyfikowania i promowania uczniów</w:t>
            </w: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11D4" w:rsidRPr="002C7C66" w:rsidRDefault="00E342DF" w:rsidP="00E342DF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Wybrani nauczyciele</w:t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1D4" w:rsidRPr="002C7C66" w:rsidRDefault="00E342DF" w:rsidP="00E342DF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dyrektor</w:t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00C" w:rsidRDefault="00F4000C" w:rsidP="00E342DF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E342DF" w:rsidRPr="002C7C66" w:rsidRDefault="00F4000C" w:rsidP="00E342DF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styczeń</w:t>
            </w:r>
          </w:p>
          <w:p w:rsidR="000711D4" w:rsidRPr="002C7C66" w:rsidRDefault="00E342DF" w:rsidP="00E342DF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czerwiec</w:t>
            </w:r>
          </w:p>
        </w:tc>
      </w:tr>
      <w:tr w:rsidR="000711D4" w:rsidRPr="001D6095" w:rsidTr="001501B7">
        <w:trPr>
          <w:trHeight w:val="818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11D4" w:rsidRPr="002C7C66" w:rsidRDefault="000711D4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 xml:space="preserve">5. </w:t>
            </w:r>
          </w:p>
        </w:tc>
        <w:tc>
          <w:tcPr>
            <w:tcW w:w="4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11D4" w:rsidRPr="002C7C66" w:rsidRDefault="00E342DF" w:rsidP="00E342DF">
            <w:pPr>
              <w:pStyle w:val="NormalnyWeb"/>
              <w:snapToGrid w:val="0"/>
              <w:spacing w:before="0" w:after="0"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Kontrola przestrzegania przepisów BHP – terminowość przeglądów obiektów oraz warunków pracy</w:t>
            </w: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1D4" w:rsidRPr="002C7C66" w:rsidRDefault="00972989" w:rsidP="00E342DF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Wybrani nauczyciele</w:t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00C" w:rsidRDefault="00F4000C" w:rsidP="00E342DF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711D4" w:rsidRPr="002C7C66" w:rsidRDefault="00E342DF" w:rsidP="00E342DF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Dyrektor</w:t>
            </w:r>
          </w:p>
          <w:p w:rsidR="00E342DF" w:rsidRPr="002C7C66" w:rsidRDefault="00E342DF" w:rsidP="00E342DF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Inspektor BHP</w:t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1D4" w:rsidRPr="002C7C66" w:rsidRDefault="00E342DF" w:rsidP="00E342DF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wrzesień</w:t>
            </w:r>
          </w:p>
        </w:tc>
      </w:tr>
      <w:tr w:rsidR="00972989" w:rsidRPr="001D6095" w:rsidTr="001501B7">
        <w:trPr>
          <w:trHeight w:val="706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2989" w:rsidRPr="002C7C66" w:rsidRDefault="00972989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2989" w:rsidRPr="002C7C66" w:rsidRDefault="00972989" w:rsidP="00E342DF">
            <w:pPr>
              <w:pStyle w:val="NormalnyWeb"/>
              <w:snapToGrid w:val="0"/>
              <w:spacing w:before="0" w:after="0"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Kontrola przestrzegania przepisów RODO</w:t>
            </w: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989" w:rsidRPr="002C7C66" w:rsidRDefault="00972989" w:rsidP="00E342DF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 xml:space="preserve">Wybrani nauczyciele </w:t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989" w:rsidRPr="002C7C66" w:rsidRDefault="00B90837" w:rsidP="00B90837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Inspektor Danych Osobowych</w:t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989" w:rsidRPr="002C7C66" w:rsidRDefault="00972989" w:rsidP="00E342DF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Na bieżąco</w:t>
            </w:r>
          </w:p>
        </w:tc>
      </w:tr>
      <w:tr w:rsidR="000711D4" w:rsidRPr="001D6095" w:rsidTr="001501B7">
        <w:trPr>
          <w:trHeight w:val="86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11D4" w:rsidRPr="002C7C66" w:rsidRDefault="00972989" w:rsidP="00D859FD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7</w:t>
            </w:r>
            <w:r w:rsidR="000711D4" w:rsidRPr="002C7C66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00C" w:rsidRPr="002C7C66" w:rsidRDefault="000711D4" w:rsidP="00F4000C">
            <w:pPr>
              <w:pStyle w:val="NormalnyWeb"/>
              <w:snapToGrid w:val="0"/>
              <w:spacing w:before="0" w:after="0"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 xml:space="preserve">Kontrola </w:t>
            </w:r>
            <w:r w:rsidR="00F4000C">
              <w:rPr>
                <w:rFonts w:ascii="Arial" w:hAnsi="Arial" w:cs="Arial"/>
                <w:color w:val="000000"/>
                <w:sz w:val="20"/>
              </w:rPr>
              <w:t>przestrzegania procedur bezpieczeństwa związanych z przeciwdziałaniem COVID-19</w:t>
            </w: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11D4" w:rsidRPr="002C7C66" w:rsidRDefault="00F4000C" w:rsidP="00972989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Nauczyciele zajęć praktycznych</w:t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989" w:rsidRPr="002C7C66" w:rsidRDefault="00972989" w:rsidP="00A724D0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7C66">
              <w:rPr>
                <w:rFonts w:ascii="Arial" w:hAnsi="Arial" w:cs="Arial"/>
                <w:color w:val="000000"/>
                <w:sz w:val="20"/>
              </w:rPr>
              <w:t>Dyrektor</w:t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1D4" w:rsidRPr="002C7C66" w:rsidRDefault="00F4000C" w:rsidP="00972989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 bieżąco</w:t>
            </w:r>
            <w:r w:rsidR="00B90837">
              <w:rPr>
                <w:rFonts w:ascii="Arial" w:hAnsi="Arial" w:cs="Arial"/>
                <w:color w:val="000000"/>
                <w:sz w:val="20"/>
              </w:rPr>
              <w:t xml:space="preserve"> 2020</w:t>
            </w:r>
          </w:p>
        </w:tc>
      </w:tr>
    </w:tbl>
    <w:p w:rsidR="00E25FB1" w:rsidRDefault="00E25FB1" w:rsidP="00662759">
      <w:pPr>
        <w:pStyle w:val="Nagwek1"/>
      </w:pPr>
    </w:p>
    <w:p w:rsidR="005B169A" w:rsidRDefault="005B169A" w:rsidP="005B169A"/>
    <w:p w:rsidR="005B169A" w:rsidRPr="005B169A" w:rsidRDefault="005B169A" w:rsidP="005B169A"/>
    <w:p w:rsidR="002C7C66" w:rsidRPr="0066766B" w:rsidRDefault="007C05FE" w:rsidP="00662759">
      <w:pPr>
        <w:pStyle w:val="Nagwek1"/>
      </w:pPr>
      <w:r w:rsidRPr="0066766B">
        <w:lastRenderedPageBreak/>
        <w:t>ROZDZIAŁ III</w:t>
      </w:r>
    </w:p>
    <w:p w:rsidR="00663520" w:rsidRPr="0066766B" w:rsidRDefault="00663520" w:rsidP="00662759">
      <w:pPr>
        <w:pStyle w:val="Nagwek1"/>
      </w:pPr>
      <w:r w:rsidRPr="0066766B">
        <w:t>WSPOMAGANIE NAUCZYCIELI</w:t>
      </w:r>
      <w:r w:rsidR="00BD1362">
        <w:t xml:space="preserve"> W REALIZACJI ZADAŃ </w:t>
      </w:r>
    </w:p>
    <w:p w:rsidR="005D3735" w:rsidRDefault="005D3735" w:rsidP="005D3735">
      <w:pPr>
        <w:pStyle w:val="Zawartotabeli"/>
        <w:tabs>
          <w:tab w:val="left" w:pos="720"/>
        </w:tabs>
        <w:autoSpaceDE w:val="0"/>
        <w:snapToGrid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EF75C5" w:rsidRDefault="00EF75C5" w:rsidP="00595498">
      <w:pPr>
        <w:pStyle w:val="Zawartotabeli"/>
        <w:tabs>
          <w:tab w:val="left" w:pos="720"/>
        </w:tabs>
        <w:autoSpaceDE w:val="0"/>
        <w:snapToGrid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573F55" w:rsidRDefault="00EF75C5" w:rsidP="00595498">
      <w:pPr>
        <w:pStyle w:val="Zawartotabeli"/>
        <w:tabs>
          <w:tab w:val="left" w:pos="720"/>
        </w:tabs>
        <w:autoSpaceDE w:val="0"/>
        <w:snapToGrid w:val="0"/>
        <w:rPr>
          <w:rFonts w:ascii="Arial" w:eastAsia="Arial" w:hAnsi="Arial" w:cs="Arial"/>
          <w:bCs/>
          <w:color w:val="000000"/>
          <w:sz w:val="22"/>
          <w:szCs w:val="22"/>
        </w:rPr>
      </w:pPr>
      <w:r w:rsidRPr="00EF75C5">
        <w:rPr>
          <w:rFonts w:ascii="Arial" w:eastAsia="Arial" w:hAnsi="Arial" w:cs="Arial"/>
          <w:bCs/>
          <w:color w:val="000000"/>
          <w:sz w:val="22"/>
          <w:szCs w:val="22"/>
        </w:rPr>
        <w:t xml:space="preserve">Dyrektor wspomaga </w:t>
      </w:r>
      <w:r w:rsidR="00573F55">
        <w:rPr>
          <w:rFonts w:ascii="Arial" w:eastAsia="Arial" w:hAnsi="Arial" w:cs="Arial"/>
          <w:bCs/>
          <w:color w:val="000000"/>
          <w:sz w:val="22"/>
          <w:szCs w:val="22"/>
        </w:rPr>
        <w:t xml:space="preserve">nauczycieli </w:t>
      </w:r>
      <w:r w:rsidRPr="00EF75C5">
        <w:rPr>
          <w:rFonts w:ascii="Arial" w:eastAsia="Arial" w:hAnsi="Arial" w:cs="Arial"/>
          <w:bCs/>
          <w:color w:val="000000"/>
          <w:sz w:val="22"/>
          <w:szCs w:val="22"/>
        </w:rPr>
        <w:t>w realizacji</w:t>
      </w:r>
      <w:r w:rsidR="00573F55">
        <w:rPr>
          <w:rFonts w:ascii="Arial" w:eastAsia="Arial" w:hAnsi="Arial" w:cs="Arial"/>
          <w:bCs/>
          <w:color w:val="000000"/>
          <w:sz w:val="22"/>
          <w:szCs w:val="22"/>
        </w:rPr>
        <w:t xml:space="preserve"> ich zadań, w szczególności poprzez:</w:t>
      </w:r>
    </w:p>
    <w:p w:rsidR="00EF75C5" w:rsidRDefault="00573F55" w:rsidP="00C602DF">
      <w:pPr>
        <w:pStyle w:val="Zawartotabeli"/>
        <w:numPr>
          <w:ilvl w:val="0"/>
          <w:numId w:val="12"/>
        </w:numPr>
        <w:tabs>
          <w:tab w:val="left" w:pos="720"/>
        </w:tabs>
        <w:autoSpaceDE w:val="0"/>
        <w:snapToGrid w:val="0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Diagnozę pracy szkoły lub placówki</w:t>
      </w:r>
    </w:p>
    <w:p w:rsidR="00573F55" w:rsidRDefault="00573F55" w:rsidP="00C602DF">
      <w:pPr>
        <w:pStyle w:val="Zawartotabeli"/>
        <w:numPr>
          <w:ilvl w:val="0"/>
          <w:numId w:val="12"/>
        </w:numPr>
        <w:tabs>
          <w:tab w:val="left" w:pos="720"/>
        </w:tabs>
        <w:autoSpaceDE w:val="0"/>
        <w:snapToGrid w:val="0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Planowanie działań rozwojowych, w tym motywowanie nauczycieli do doskonalenia zawodowego</w:t>
      </w:r>
    </w:p>
    <w:p w:rsidR="00573F55" w:rsidRDefault="00573F55" w:rsidP="00C602DF">
      <w:pPr>
        <w:pStyle w:val="Zawartotabeli"/>
        <w:numPr>
          <w:ilvl w:val="0"/>
          <w:numId w:val="12"/>
        </w:numPr>
        <w:tabs>
          <w:tab w:val="left" w:pos="720"/>
        </w:tabs>
        <w:autoSpaceDE w:val="0"/>
        <w:snapToGrid w:val="0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Prowadzenie działań rozwojowych, w tym organizowanie szkoleń i narad</w:t>
      </w:r>
    </w:p>
    <w:p w:rsidR="00BA4C2D" w:rsidRDefault="00BA4C2D" w:rsidP="00BA4C2D">
      <w:pPr>
        <w:pStyle w:val="Zawartotabeli"/>
        <w:tabs>
          <w:tab w:val="left" w:pos="720"/>
        </w:tabs>
        <w:autoSpaceDE w:val="0"/>
        <w:snapToGrid w:val="0"/>
        <w:rPr>
          <w:rFonts w:ascii="Arial" w:eastAsia="Arial" w:hAnsi="Arial" w:cs="Arial"/>
          <w:bCs/>
          <w:color w:val="000000"/>
          <w:sz w:val="22"/>
          <w:szCs w:val="22"/>
        </w:rPr>
      </w:pPr>
    </w:p>
    <w:p w:rsidR="003A33C0" w:rsidRDefault="00CC38B3" w:rsidP="00663520">
      <w:pPr>
        <w:pStyle w:val="Zawartotabeli"/>
        <w:tabs>
          <w:tab w:val="left" w:pos="720"/>
        </w:tabs>
        <w:autoSpaceDE w:val="0"/>
        <w:snapToGrid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</w:t>
      </w:r>
    </w:p>
    <w:p w:rsidR="00B538F7" w:rsidRDefault="00B538F7" w:rsidP="00663520">
      <w:pPr>
        <w:pStyle w:val="Zawartotabeli"/>
        <w:tabs>
          <w:tab w:val="left" w:pos="720"/>
        </w:tabs>
        <w:autoSpaceDE w:val="0"/>
        <w:snapToGrid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tbl>
      <w:tblPr>
        <w:tblStyle w:val="Tabela-Siatka"/>
        <w:tblW w:w="10883" w:type="dxa"/>
        <w:tblInd w:w="-856" w:type="dxa"/>
        <w:tblLook w:val="04A0" w:firstRow="1" w:lastRow="0" w:firstColumn="1" w:lastColumn="0" w:noHBand="0" w:noVBand="1"/>
      </w:tblPr>
      <w:tblGrid>
        <w:gridCol w:w="709"/>
        <w:gridCol w:w="3345"/>
        <w:gridCol w:w="3314"/>
        <w:gridCol w:w="1661"/>
        <w:gridCol w:w="1854"/>
      </w:tblGrid>
      <w:tr w:rsidR="00B538F7" w:rsidTr="005506E1">
        <w:trPr>
          <w:trHeight w:val="1210"/>
        </w:trPr>
        <w:tc>
          <w:tcPr>
            <w:tcW w:w="709" w:type="dxa"/>
            <w:shd w:val="clear" w:color="auto" w:fill="B6DDE8" w:themeFill="accent5" w:themeFillTint="66"/>
            <w:vAlign w:val="center"/>
          </w:tcPr>
          <w:p w:rsidR="00B538F7" w:rsidRDefault="00B538F7" w:rsidP="00B538F7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45" w:type="dxa"/>
            <w:shd w:val="clear" w:color="auto" w:fill="B6DDE8" w:themeFill="accent5" w:themeFillTint="66"/>
            <w:vAlign w:val="center"/>
          </w:tcPr>
          <w:p w:rsidR="00B538F7" w:rsidRDefault="00B538F7" w:rsidP="00B538F7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Obszar wspomagania</w:t>
            </w:r>
          </w:p>
        </w:tc>
        <w:tc>
          <w:tcPr>
            <w:tcW w:w="3314" w:type="dxa"/>
            <w:shd w:val="clear" w:color="auto" w:fill="B6DDE8" w:themeFill="accent5" w:themeFillTint="66"/>
            <w:vAlign w:val="center"/>
          </w:tcPr>
          <w:p w:rsidR="00B538F7" w:rsidRDefault="00B538F7" w:rsidP="00B538F7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Metody realizacji</w:t>
            </w:r>
          </w:p>
        </w:tc>
        <w:tc>
          <w:tcPr>
            <w:tcW w:w="1661" w:type="dxa"/>
            <w:shd w:val="clear" w:color="auto" w:fill="B6DDE8" w:themeFill="accent5" w:themeFillTint="66"/>
            <w:vAlign w:val="center"/>
          </w:tcPr>
          <w:p w:rsidR="00B538F7" w:rsidRDefault="00B538F7" w:rsidP="00B538F7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1854" w:type="dxa"/>
            <w:shd w:val="clear" w:color="auto" w:fill="B6DDE8" w:themeFill="accent5" w:themeFillTint="66"/>
            <w:vAlign w:val="center"/>
          </w:tcPr>
          <w:p w:rsidR="00B538F7" w:rsidRDefault="00B538F7" w:rsidP="00B538F7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Osoba odpowiedzialna za realizacje</w:t>
            </w:r>
          </w:p>
        </w:tc>
      </w:tr>
      <w:tr w:rsidR="00B538F7" w:rsidTr="005506E1">
        <w:trPr>
          <w:trHeight w:val="1236"/>
        </w:trPr>
        <w:tc>
          <w:tcPr>
            <w:tcW w:w="709" w:type="dxa"/>
            <w:vAlign w:val="center"/>
          </w:tcPr>
          <w:p w:rsidR="00B538F7" w:rsidRPr="002C7C66" w:rsidRDefault="00B538F7" w:rsidP="00663520">
            <w:pPr>
              <w:pStyle w:val="Zawartotabeli"/>
              <w:tabs>
                <w:tab w:val="left" w:pos="720"/>
              </w:tabs>
              <w:autoSpaceDE w:val="0"/>
              <w:snapToGrid w:val="0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2C7C66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45" w:type="dxa"/>
            <w:vAlign w:val="center"/>
          </w:tcPr>
          <w:p w:rsidR="00B538F7" w:rsidRPr="002C7C66" w:rsidRDefault="002C7C66" w:rsidP="002C7C66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 w:rsidRPr="002C7C66">
              <w:rPr>
                <w:rFonts w:ascii="Arial" w:eastAsia="Arial" w:hAnsi="Arial" w:cs="Arial"/>
                <w:bCs/>
                <w:color w:val="000000"/>
                <w:sz w:val="20"/>
              </w:rPr>
              <w:t>Diagnozowanie potrzeb nauczycieli w zakresie realizacji podstawy programowej</w:t>
            </w:r>
          </w:p>
        </w:tc>
        <w:tc>
          <w:tcPr>
            <w:tcW w:w="3314" w:type="dxa"/>
            <w:vAlign w:val="center"/>
          </w:tcPr>
          <w:p w:rsidR="002C7C66" w:rsidRDefault="002C7C66" w:rsidP="002C7C66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</w:p>
          <w:p w:rsidR="00B538F7" w:rsidRPr="002C7C66" w:rsidRDefault="002C7C66" w:rsidP="002C7C66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 w:rsidRPr="002C7C66">
              <w:rPr>
                <w:rFonts w:ascii="Arial" w:eastAsia="Arial" w:hAnsi="Arial" w:cs="Arial"/>
                <w:bCs/>
                <w:color w:val="000000"/>
                <w:sz w:val="20"/>
              </w:rPr>
              <w:t>Ankieta dla nauczycieli</w:t>
            </w:r>
          </w:p>
          <w:p w:rsidR="002C7C66" w:rsidRDefault="002C7C66" w:rsidP="002C7C66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 w:rsidRPr="002C7C66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Spotkania </w:t>
            </w:r>
            <w:r w:rsidR="0099120E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w ramach pracy zespołów 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p</w:t>
            </w:r>
            <w:r w:rsidRPr="002C7C66">
              <w:rPr>
                <w:rFonts w:ascii="Arial" w:eastAsia="Arial" w:hAnsi="Arial" w:cs="Arial"/>
                <w:bCs/>
                <w:color w:val="000000"/>
                <w:sz w:val="20"/>
              </w:rPr>
              <w:t>rzedmiotowych</w:t>
            </w:r>
          </w:p>
          <w:p w:rsidR="002C7C66" w:rsidRDefault="002C7C66" w:rsidP="002C7C66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B538F7" w:rsidRPr="002C7C66" w:rsidRDefault="002C7C66" w:rsidP="002C7C66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 w:rsidRPr="002C7C66">
              <w:rPr>
                <w:rFonts w:ascii="Arial" w:eastAsia="Arial" w:hAnsi="Arial" w:cs="Arial"/>
                <w:bCs/>
                <w:color w:val="000000"/>
                <w:sz w:val="20"/>
              </w:rPr>
              <w:t>Na bieżąco</w:t>
            </w:r>
          </w:p>
        </w:tc>
        <w:tc>
          <w:tcPr>
            <w:tcW w:w="1854" w:type="dxa"/>
            <w:vAlign w:val="center"/>
          </w:tcPr>
          <w:p w:rsidR="00702FC0" w:rsidRDefault="00702FC0" w:rsidP="002C7C66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</w:p>
          <w:p w:rsidR="002C7C66" w:rsidRDefault="00BA4C2D" w:rsidP="00BA4C2D">
            <w:pPr>
              <w:pStyle w:val="Zawartotabeli"/>
              <w:tabs>
                <w:tab w:val="left" w:pos="720"/>
              </w:tabs>
              <w:autoSpaceDE w:val="0"/>
              <w:snapToGrid w:val="0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         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20"/>
              </w:rPr>
              <w:t>J.Brygier</w:t>
            </w:r>
            <w:proofErr w:type="spellEnd"/>
          </w:p>
          <w:p w:rsidR="00B538F7" w:rsidRPr="002C7C66" w:rsidRDefault="00B538F7" w:rsidP="002C7C66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</w:p>
        </w:tc>
      </w:tr>
      <w:tr w:rsidR="0099120E" w:rsidRPr="002C7C66" w:rsidTr="005506E1">
        <w:trPr>
          <w:trHeight w:val="1817"/>
        </w:trPr>
        <w:tc>
          <w:tcPr>
            <w:tcW w:w="709" w:type="dxa"/>
            <w:vAlign w:val="center"/>
          </w:tcPr>
          <w:p w:rsidR="0099120E" w:rsidRPr="002C7C66" w:rsidRDefault="0099120E" w:rsidP="00663520">
            <w:pPr>
              <w:pStyle w:val="Zawartotabeli"/>
              <w:tabs>
                <w:tab w:val="left" w:pos="720"/>
              </w:tabs>
              <w:autoSpaceDE w:val="0"/>
              <w:snapToGrid w:val="0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2C7C66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45" w:type="dxa"/>
            <w:vAlign w:val="center"/>
          </w:tcPr>
          <w:p w:rsidR="00702FC0" w:rsidRPr="002C7C66" w:rsidRDefault="00702FC0" w:rsidP="00702FC0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Diagnoza potrzeb nauczycieli w zakresie warsztatu pracy</w:t>
            </w:r>
          </w:p>
        </w:tc>
        <w:tc>
          <w:tcPr>
            <w:tcW w:w="3314" w:type="dxa"/>
          </w:tcPr>
          <w:p w:rsidR="00702FC0" w:rsidRDefault="00702FC0" w:rsidP="00702FC0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u w:val="single"/>
              </w:rPr>
            </w:pPr>
          </w:p>
          <w:p w:rsidR="00702FC0" w:rsidRDefault="00702FC0" w:rsidP="00702FC0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Szkolenia i warsztaty branżowe,</w:t>
            </w:r>
          </w:p>
          <w:p w:rsidR="00702FC0" w:rsidRDefault="00702FC0" w:rsidP="00702FC0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Wzbogacanie bazy lokalowej i środków dydaktycznych według możliwości</w:t>
            </w:r>
          </w:p>
          <w:p w:rsidR="00702FC0" w:rsidRPr="00702FC0" w:rsidRDefault="00702FC0" w:rsidP="00702FC0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</w:p>
        </w:tc>
        <w:tc>
          <w:tcPr>
            <w:tcW w:w="1661" w:type="dxa"/>
          </w:tcPr>
          <w:p w:rsidR="0099120E" w:rsidRDefault="0099120E" w:rsidP="00663520">
            <w:pPr>
              <w:pStyle w:val="Zawartotabeli"/>
              <w:tabs>
                <w:tab w:val="left" w:pos="720"/>
              </w:tabs>
              <w:autoSpaceDE w:val="0"/>
              <w:snapToGrid w:val="0"/>
              <w:rPr>
                <w:rFonts w:ascii="Arial" w:eastAsia="Arial" w:hAnsi="Arial" w:cs="Arial"/>
                <w:bCs/>
                <w:color w:val="000000"/>
                <w:sz w:val="20"/>
              </w:rPr>
            </w:pPr>
          </w:p>
          <w:p w:rsidR="00702FC0" w:rsidRDefault="00702FC0" w:rsidP="00663520">
            <w:pPr>
              <w:pStyle w:val="Zawartotabeli"/>
              <w:tabs>
                <w:tab w:val="left" w:pos="720"/>
              </w:tabs>
              <w:autoSpaceDE w:val="0"/>
              <w:snapToGrid w:val="0"/>
              <w:rPr>
                <w:rFonts w:ascii="Arial" w:eastAsia="Arial" w:hAnsi="Arial" w:cs="Arial"/>
                <w:bCs/>
                <w:color w:val="000000"/>
                <w:sz w:val="20"/>
              </w:rPr>
            </w:pPr>
          </w:p>
          <w:p w:rsidR="00702FC0" w:rsidRPr="002C7C66" w:rsidRDefault="00702FC0" w:rsidP="00702FC0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Do uzgodnienia</w:t>
            </w:r>
          </w:p>
        </w:tc>
        <w:tc>
          <w:tcPr>
            <w:tcW w:w="1854" w:type="dxa"/>
            <w:vAlign w:val="center"/>
          </w:tcPr>
          <w:p w:rsidR="00BA4C2D" w:rsidRDefault="00B90837" w:rsidP="00B90837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sz w:val="20"/>
              </w:rPr>
              <w:t>J.Brygier</w:t>
            </w:r>
            <w:proofErr w:type="spellEnd"/>
            <w:r w:rsidR="00204A77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+</w:t>
            </w:r>
          </w:p>
          <w:p w:rsidR="00B90837" w:rsidRPr="002C7C66" w:rsidRDefault="00B90837" w:rsidP="00B90837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Zespół ds. doskonalenia branżowego</w:t>
            </w:r>
          </w:p>
        </w:tc>
      </w:tr>
      <w:tr w:rsidR="002C7C66" w:rsidRPr="002C7C66" w:rsidTr="005506E1">
        <w:trPr>
          <w:trHeight w:val="1165"/>
        </w:trPr>
        <w:tc>
          <w:tcPr>
            <w:tcW w:w="709" w:type="dxa"/>
            <w:vAlign w:val="center"/>
          </w:tcPr>
          <w:p w:rsidR="002C7C66" w:rsidRPr="002C7C66" w:rsidRDefault="00702FC0" w:rsidP="00663520">
            <w:pPr>
              <w:pStyle w:val="Zawartotabeli"/>
              <w:tabs>
                <w:tab w:val="left" w:pos="720"/>
              </w:tabs>
              <w:autoSpaceDE w:val="0"/>
              <w:snapToGrid w:val="0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45" w:type="dxa"/>
            <w:vAlign w:val="center"/>
          </w:tcPr>
          <w:p w:rsidR="002C7C66" w:rsidRPr="002C7C66" w:rsidRDefault="00702FC0" w:rsidP="009560AE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Wspieranie nauczycieli w realizacji planu rozwoju zawodowego</w:t>
            </w:r>
          </w:p>
        </w:tc>
        <w:tc>
          <w:tcPr>
            <w:tcW w:w="3314" w:type="dxa"/>
            <w:vAlign w:val="center"/>
          </w:tcPr>
          <w:p w:rsidR="00702FC0" w:rsidRDefault="00702FC0" w:rsidP="00702FC0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Analiza ofert placówek doskonalenia nauczycieli </w:t>
            </w:r>
          </w:p>
          <w:p w:rsidR="002C7C66" w:rsidRPr="002C7C66" w:rsidRDefault="00702FC0" w:rsidP="00702FC0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oraz ich oczekiwań</w:t>
            </w:r>
          </w:p>
        </w:tc>
        <w:tc>
          <w:tcPr>
            <w:tcW w:w="1661" w:type="dxa"/>
            <w:vAlign w:val="center"/>
          </w:tcPr>
          <w:p w:rsidR="002C7C66" w:rsidRPr="002C7C66" w:rsidRDefault="00B90837" w:rsidP="006250A3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Wrzesień 2020</w:t>
            </w:r>
          </w:p>
        </w:tc>
        <w:tc>
          <w:tcPr>
            <w:tcW w:w="1854" w:type="dxa"/>
            <w:vAlign w:val="center"/>
          </w:tcPr>
          <w:p w:rsidR="002C7C66" w:rsidRPr="002C7C66" w:rsidRDefault="00BA4C2D" w:rsidP="006250A3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sz w:val="20"/>
              </w:rPr>
              <w:t>J.Brygier</w:t>
            </w:r>
            <w:proofErr w:type="spellEnd"/>
          </w:p>
        </w:tc>
      </w:tr>
      <w:tr w:rsidR="002C7C66" w:rsidRPr="002C7C66" w:rsidTr="005506E1">
        <w:trPr>
          <w:trHeight w:val="1262"/>
        </w:trPr>
        <w:tc>
          <w:tcPr>
            <w:tcW w:w="709" w:type="dxa"/>
            <w:vAlign w:val="center"/>
          </w:tcPr>
          <w:p w:rsidR="002C7C66" w:rsidRPr="002C7C66" w:rsidRDefault="00702FC0" w:rsidP="00663520">
            <w:pPr>
              <w:pStyle w:val="Zawartotabeli"/>
              <w:tabs>
                <w:tab w:val="left" w:pos="720"/>
              </w:tabs>
              <w:autoSpaceDE w:val="0"/>
              <w:snapToGrid w:val="0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45" w:type="dxa"/>
            <w:vAlign w:val="center"/>
          </w:tcPr>
          <w:p w:rsidR="00FB57AC" w:rsidRDefault="00FB57AC" w:rsidP="009560AE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</w:p>
          <w:p w:rsidR="002C7C66" w:rsidRPr="002C7C66" w:rsidRDefault="00702FC0" w:rsidP="009560AE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Wspomaganie nauczycieli w zakresie zespołów przedmiotowych- organizacja doskonalenia wewnętrznego</w:t>
            </w:r>
          </w:p>
        </w:tc>
        <w:tc>
          <w:tcPr>
            <w:tcW w:w="3314" w:type="dxa"/>
            <w:vAlign w:val="center"/>
          </w:tcPr>
          <w:p w:rsidR="00841BDA" w:rsidRDefault="00841BDA" w:rsidP="00B90837">
            <w:pPr>
              <w:pStyle w:val="Zawartotabeli"/>
              <w:tabs>
                <w:tab w:val="left" w:pos="720"/>
              </w:tabs>
              <w:autoSpaceDE w:val="0"/>
              <w:snapToGrid w:val="0"/>
              <w:rPr>
                <w:rFonts w:ascii="Arial" w:eastAsia="Arial" w:hAnsi="Arial" w:cs="Arial"/>
                <w:bCs/>
                <w:color w:val="000000"/>
                <w:sz w:val="20"/>
              </w:rPr>
            </w:pPr>
          </w:p>
          <w:p w:rsidR="00BA4C2D" w:rsidRPr="002C7C66" w:rsidRDefault="00841BDA" w:rsidP="00BA4C2D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Planowanie szkoleń w ramach  zespołów przedmiotowych oraz promowanie nauczycieli prowadzących lekcje otwarte dla pozostałych nauczycieli</w:t>
            </w:r>
          </w:p>
        </w:tc>
        <w:tc>
          <w:tcPr>
            <w:tcW w:w="1661" w:type="dxa"/>
            <w:vAlign w:val="center"/>
          </w:tcPr>
          <w:p w:rsidR="00FB57AC" w:rsidRDefault="00FB57AC" w:rsidP="006250A3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</w:p>
          <w:p w:rsidR="00FB57AC" w:rsidRDefault="00FB57AC" w:rsidP="006250A3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</w:p>
          <w:p w:rsidR="002C7C66" w:rsidRPr="002C7C66" w:rsidRDefault="00FB57AC" w:rsidP="006250A3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Do uzgodnienia z zespołami </w:t>
            </w:r>
            <w:r w:rsidR="00841BDA">
              <w:rPr>
                <w:rFonts w:ascii="Arial" w:eastAsia="Arial" w:hAnsi="Arial" w:cs="Arial"/>
                <w:bCs/>
                <w:color w:val="000000"/>
                <w:sz w:val="20"/>
              </w:rPr>
              <w:t>przedmiotowymi</w:t>
            </w:r>
          </w:p>
        </w:tc>
        <w:tc>
          <w:tcPr>
            <w:tcW w:w="1854" w:type="dxa"/>
            <w:vAlign w:val="center"/>
          </w:tcPr>
          <w:p w:rsidR="00FB57AC" w:rsidRDefault="00FB57AC" w:rsidP="006250A3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</w:p>
          <w:p w:rsidR="00FB57AC" w:rsidRDefault="00FB57AC" w:rsidP="006250A3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</w:p>
          <w:p w:rsidR="002C7C66" w:rsidRPr="002C7C66" w:rsidRDefault="00204A77" w:rsidP="006250A3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sz w:val="20"/>
              </w:rPr>
              <w:t>J.Brygier</w:t>
            </w:r>
            <w:proofErr w:type="spellEnd"/>
          </w:p>
        </w:tc>
      </w:tr>
      <w:tr w:rsidR="0099120E" w:rsidRPr="002C7C66" w:rsidTr="005506E1">
        <w:trPr>
          <w:trHeight w:val="1334"/>
        </w:trPr>
        <w:tc>
          <w:tcPr>
            <w:tcW w:w="709" w:type="dxa"/>
            <w:vAlign w:val="center"/>
          </w:tcPr>
          <w:p w:rsidR="0099120E" w:rsidRPr="002C7C66" w:rsidRDefault="00702FC0" w:rsidP="00663520">
            <w:pPr>
              <w:pStyle w:val="Zawartotabeli"/>
              <w:tabs>
                <w:tab w:val="left" w:pos="720"/>
              </w:tabs>
              <w:autoSpaceDE w:val="0"/>
              <w:snapToGrid w:val="0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3345" w:type="dxa"/>
            <w:vAlign w:val="center"/>
          </w:tcPr>
          <w:p w:rsidR="0099120E" w:rsidRPr="002C7C66" w:rsidRDefault="00FB57AC" w:rsidP="009560AE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Planowanie działań rozwojowych , promowanie</w:t>
            </w:r>
            <w:r w:rsidR="008014A8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kreatywności nauczycieli</w:t>
            </w:r>
          </w:p>
        </w:tc>
        <w:tc>
          <w:tcPr>
            <w:tcW w:w="3314" w:type="dxa"/>
            <w:vAlign w:val="center"/>
          </w:tcPr>
          <w:p w:rsidR="0099120E" w:rsidRPr="002C7C66" w:rsidRDefault="00FB57AC" w:rsidP="00FB57AC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Opracowanie procedur wdrażania innowacji pedagogicznych, dostosowanie regulaminu dodatków motywacyjnych dla nauczycieli</w:t>
            </w:r>
          </w:p>
        </w:tc>
        <w:tc>
          <w:tcPr>
            <w:tcW w:w="1661" w:type="dxa"/>
            <w:vAlign w:val="center"/>
          </w:tcPr>
          <w:p w:rsidR="0099120E" w:rsidRPr="002C7C66" w:rsidRDefault="006250A3" w:rsidP="006250A3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Na bieżąco</w:t>
            </w:r>
          </w:p>
        </w:tc>
        <w:tc>
          <w:tcPr>
            <w:tcW w:w="1854" w:type="dxa"/>
            <w:vAlign w:val="center"/>
          </w:tcPr>
          <w:p w:rsidR="0099120E" w:rsidRPr="002C7C66" w:rsidRDefault="00841BDA" w:rsidP="006250A3">
            <w:pPr>
              <w:pStyle w:val="Zawartotabeli"/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dyrektor</w:t>
            </w:r>
          </w:p>
        </w:tc>
      </w:tr>
    </w:tbl>
    <w:p w:rsidR="005F4F22" w:rsidRDefault="005F4F22" w:rsidP="00663520">
      <w:pPr>
        <w:pStyle w:val="Zawartotabeli"/>
        <w:tabs>
          <w:tab w:val="left" w:pos="720"/>
        </w:tabs>
        <w:autoSpaceDE w:val="0"/>
        <w:snapToGrid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5B169A" w:rsidRDefault="005B169A" w:rsidP="00663520">
      <w:pPr>
        <w:pStyle w:val="Zawartotabeli"/>
        <w:tabs>
          <w:tab w:val="left" w:pos="720"/>
        </w:tabs>
        <w:autoSpaceDE w:val="0"/>
        <w:snapToGrid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5B169A" w:rsidRDefault="005B169A" w:rsidP="00663520">
      <w:pPr>
        <w:pStyle w:val="Zawartotabeli"/>
        <w:tabs>
          <w:tab w:val="left" w:pos="720"/>
        </w:tabs>
        <w:autoSpaceDE w:val="0"/>
        <w:snapToGrid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5B169A" w:rsidRDefault="005B169A" w:rsidP="00663520">
      <w:pPr>
        <w:pStyle w:val="Zawartotabeli"/>
        <w:tabs>
          <w:tab w:val="left" w:pos="720"/>
        </w:tabs>
        <w:autoSpaceDE w:val="0"/>
        <w:snapToGrid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5B169A" w:rsidRDefault="005B169A" w:rsidP="00663520">
      <w:pPr>
        <w:pStyle w:val="Zawartotabeli"/>
        <w:tabs>
          <w:tab w:val="left" w:pos="720"/>
        </w:tabs>
        <w:autoSpaceDE w:val="0"/>
        <w:snapToGrid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5B169A" w:rsidRDefault="005B169A" w:rsidP="00663520">
      <w:pPr>
        <w:pStyle w:val="Zawartotabeli"/>
        <w:tabs>
          <w:tab w:val="left" w:pos="720"/>
        </w:tabs>
        <w:autoSpaceDE w:val="0"/>
        <w:snapToGrid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5B169A" w:rsidRDefault="005B169A" w:rsidP="00663520">
      <w:pPr>
        <w:pStyle w:val="Zawartotabeli"/>
        <w:tabs>
          <w:tab w:val="left" w:pos="720"/>
        </w:tabs>
        <w:autoSpaceDE w:val="0"/>
        <w:snapToGrid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5B169A" w:rsidRDefault="005B169A" w:rsidP="00663520">
      <w:pPr>
        <w:pStyle w:val="Zawartotabeli"/>
        <w:tabs>
          <w:tab w:val="left" w:pos="720"/>
        </w:tabs>
        <w:autoSpaceDE w:val="0"/>
        <w:snapToGrid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5F4F22" w:rsidRDefault="007A5A73" w:rsidP="007A5A73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Motywowanie nauczycieli do doskonalenia zawodowego</w:t>
      </w:r>
    </w:p>
    <w:p w:rsidR="005F4F22" w:rsidRDefault="005F4F22" w:rsidP="005F4F22">
      <w:pPr>
        <w:tabs>
          <w:tab w:val="left" w:pos="720"/>
        </w:tabs>
        <w:autoSpaceDE w:val="0"/>
        <w:snapToGri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1111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1"/>
        <w:gridCol w:w="1984"/>
        <w:gridCol w:w="1613"/>
      </w:tblGrid>
      <w:tr w:rsidR="005F4F22" w:rsidRPr="001D6095" w:rsidTr="005B169A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4F22" w:rsidRPr="001D6095" w:rsidRDefault="005F4F22" w:rsidP="007A5A73">
            <w:pPr>
              <w:tabs>
                <w:tab w:val="left" w:pos="720"/>
              </w:tabs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D609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4F22" w:rsidRPr="001D6095" w:rsidRDefault="005F4F22" w:rsidP="007A5A73">
            <w:pPr>
              <w:tabs>
                <w:tab w:val="left" w:pos="720"/>
              </w:tabs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4F22" w:rsidRPr="001D6095" w:rsidRDefault="005F4F22" w:rsidP="007A5A73">
            <w:pPr>
              <w:tabs>
                <w:tab w:val="left" w:pos="720"/>
              </w:tabs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4F22" w:rsidRPr="001D6095" w:rsidRDefault="005F4F22" w:rsidP="007A5A73">
            <w:pPr>
              <w:tabs>
                <w:tab w:val="left" w:pos="720"/>
              </w:tabs>
              <w:autoSpaceDE w:val="0"/>
              <w:snapToGrid w:val="0"/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Termin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F4F22" w:rsidRPr="001D6095" w:rsidRDefault="005F4F22" w:rsidP="007A5A73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odpowiedzialna  za realizację</w:t>
            </w:r>
          </w:p>
        </w:tc>
      </w:tr>
      <w:tr w:rsidR="005F4F22" w:rsidRPr="001D6095" w:rsidTr="005B169A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22" w:rsidRPr="001D6095" w:rsidRDefault="005F4F22" w:rsidP="007A5A73">
            <w:pPr>
              <w:tabs>
                <w:tab w:val="left" w:pos="720"/>
              </w:tabs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D6095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22" w:rsidRPr="001D6095" w:rsidRDefault="005F4F22" w:rsidP="007A5A73">
            <w:pPr>
              <w:tabs>
                <w:tab w:val="left" w:pos="720"/>
              </w:tabs>
              <w:autoSpaceDE w:val="0"/>
              <w:snapToGrid w:val="0"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Diagnoza potrzeb w zakr</w:t>
            </w:r>
            <w:r w:rsidR="00B90837">
              <w:rPr>
                <w:rFonts w:ascii="Arial" w:hAnsi="Arial" w:cs="Arial"/>
              </w:rPr>
              <w:t>esie warsztatu pracy nauczycieli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2" w:rsidRPr="00D859FD" w:rsidRDefault="005F4F22" w:rsidP="007A5A73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859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Wzbogacenie bazy lokalowej oraz środków dydaktycznych</w:t>
            </w:r>
          </w:p>
          <w:p w:rsidR="005F4F22" w:rsidRPr="00D859FD" w:rsidRDefault="005F4F22" w:rsidP="007A5A73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Rozbudowanie współpracy ze środowiskiem lokalnym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22" w:rsidRPr="001D6095" w:rsidRDefault="005F4F22" w:rsidP="007A5A73">
            <w:pPr>
              <w:tabs>
                <w:tab w:val="left" w:pos="720"/>
              </w:tabs>
              <w:autoSpaceDE w:val="0"/>
              <w:snapToGrid w:val="0"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 szkolny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2" w:rsidRPr="001D6095" w:rsidRDefault="005F4F22" w:rsidP="007A5A73">
            <w:pPr>
              <w:tabs>
                <w:tab w:val="left" w:pos="720"/>
              </w:tabs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  <w:r w:rsidR="00B90837">
              <w:rPr>
                <w:rFonts w:ascii="Arial" w:hAnsi="Arial" w:cs="Arial"/>
              </w:rPr>
              <w:t xml:space="preserve"> / wicedyrektor</w:t>
            </w:r>
          </w:p>
        </w:tc>
      </w:tr>
      <w:tr w:rsidR="005F4F22" w:rsidRPr="001D6095" w:rsidTr="005B169A">
        <w:trPr>
          <w:trHeight w:val="1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22" w:rsidRPr="001D6095" w:rsidRDefault="005F4F22" w:rsidP="007A5A73">
            <w:pPr>
              <w:tabs>
                <w:tab w:val="left" w:pos="720"/>
              </w:tabs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D6095"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22" w:rsidRPr="001D6095" w:rsidRDefault="005F4F22" w:rsidP="007A5A73">
            <w:pPr>
              <w:spacing w:after="200" w:line="276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Przyjęcie zmian w planie doskonalenia nauczycieli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2" w:rsidRPr="00D859FD" w:rsidRDefault="005F4F22" w:rsidP="007A5A73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Przedstawienie oferty placówek doskonalenia nauczycieli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22" w:rsidRPr="001D6095" w:rsidRDefault="005F4F22" w:rsidP="007A5A73">
            <w:pPr>
              <w:tabs>
                <w:tab w:val="left" w:pos="720"/>
              </w:tabs>
              <w:autoSpaceDE w:val="0"/>
              <w:snapToGrid w:val="0"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 20</w:t>
            </w:r>
            <w:r w:rsidR="00204A77">
              <w:rPr>
                <w:rFonts w:ascii="Arial" w:hAnsi="Arial" w:cs="Arial"/>
              </w:rPr>
              <w:t>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2" w:rsidRPr="001D6095" w:rsidRDefault="005F4F22" w:rsidP="007A5A73">
            <w:pPr>
              <w:tabs>
                <w:tab w:val="left" w:pos="720"/>
              </w:tabs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  <w:r w:rsidR="00B90837">
              <w:rPr>
                <w:rFonts w:ascii="Arial" w:hAnsi="Arial" w:cs="Arial"/>
              </w:rPr>
              <w:t xml:space="preserve"> / wicedyrektor</w:t>
            </w:r>
          </w:p>
        </w:tc>
      </w:tr>
      <w:tr w:rsidR="005F4F22" w:rsidRPr="001D6095" w:rsidTr="005B169A">
        <w:trPr>
          <w:trHeight w:val="1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2" w:rsidRPr="001D6095" w:rsidRDefault="005F4F22" w:rsidP="007A5A73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2" w:rsidRDefault="005F4F22" w:rsidP="007A5A7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Wspomaganie wychowawców klas w procesie rozwiązywania problemów wychowawczych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2" w:rsidRDefault="007A5A73" w:rsidP="007A5A73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Planowanie szkoleń w </w:t>
            </w:r>
            <w:r w:rsidR="002170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zakr</w:t>
            </w:r>
            <w:r w:rsidR="00A724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esie wychowania, opieki i profil</w:t>
            </w:r>
            <w:r w:rsidR="002170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r w:rsidR="00B908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</w:t>
            </w:r>
            <w:r w:rsidR="002170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tyki</w:t>
            </w:r>
            <w:r w:rsidR="005F4F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 ramach zespołów nauczycieli wychowawców</w:t>
            </w:r>
          </w:p>
          <w:p w:rsidR="0021700C" w:rsidRDefault="0021700C" w:rsidP="007A5A73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Zainteresowanie nauczycieli koncepcją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tutoringu</w:t>
            </w:r>
            <w:proofErr w:type="spellEnd"/>
            <w:r w:rsidR="00204A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coachingu</w:t>
            </w:r>
          </w:p>
          <w:p w:rsidR="005F4F22" w:rsidRDefault="005F4F22" w:rsidP="007A5A73">
            <w:pPr>
              <w:pStyle w:val="Zawartotabeli"/>
              <w:snapToGrid w:val="0"/>
              <w:ind w:left="7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2" w:rsidRDefault="005F4F22" w:rsidP="007A5A73">
            <w:pPr>
              <w:tabs>
                <w:tab w:val="left" w:pos="720"/>
              </w:tabs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Pierwszy </w:t>
            </w:r>
            <w:r w:rsidR="0005639E">
              <w:rPr>
                <w:rFonts w:ascii="Arial" w:hAnsi="Arial" w:cs="Arial"/>
              </w:rPr>
              <w:t>semestr roku szkolnego 20</w:t>
            </w:r>
            <w:r w:rsidR="00204A77">
              <w:rPr>
                <w:rFonts w:ascii="Arial" w:hAnsi="Arial" w:cs="Arial"/>
              </w:rPr>
              <w:t>20</w:t>
            </w:r>
            <w:r w:rsidR="0005639E">
              <w:rPr>
                <w:rFonts w:ascii="Arial" w:hAnsi="Arial" w:cs="Arial"/>
              </w:rPr>
              <w:t>/202</w:t>
            </w:r>
            <w:r w:rsidR="00204A77">
              <w:rPr>
                <w:rFonts w:ascii="Arial" w:hAnsi="Arial" w:cs="Arial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2" w:rsidRDefault="0005639E" w:rsidP="00B90837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</w:tc>
      </w:tr>
      <w:tr w:rsidR="005F4F22" w:rsidRPr="001D6095" w:rsidTr="005B169A">
        <w:trPr>
          <w:trHeight w:val="9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2" w:rsidRDefault="005F4F22" w:rsidP="007A5A73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2" w:rsidRDefault="005F4F22" w:rsidP="007A5A7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Dokonywanie oceny pracy nauczycieli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2" w:rsidRDefault="005F4F22" w:rsidP="007A5A73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Motywowanie do wysokiej jakościowo pracy służącej rozwojowi szkoły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2" w:rsidRDefault="005F4F22" w:rsidP="007A5A73">
            <w:pPr>
              <w:tabs>
                <w:tab w:val="left" w:pos="720"/>
              </w:tabs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wykazu/cały rok szkolny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2" w:rsidRDefault="005F4F22" w:rsidP="00B90837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</w:tc>
      </w:tr>
    </w:tbl>
    <w:p w:rsidR="004742BD" w:rsidRDefault="004742BD" w:rsidP="00663520">
      <w:pPr>
        <w:pStyle w:val="Zawartotabeli"/>
        <w:tabs>
          <w:tab w:val="left" w:pos="720"/>
        </w:tabs>
        <w:autoSpaceDE w:val="0"/>
        <w:snapToGrid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21700C" w:rsidRDefault="0021700C" w:rsidP="00663520">
      <w:pPr>
        <w:pStyle w:val="Zawartotabeli"/>
        <w:tabs>
          <w:tab w:val="left" w:pos="720"/>
        </w:tabs>
        <w:autoSpaceDE w:val="0"/>
        <w:snapToGrid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B90837" w:rsidRDefault="00B90837" w:rsidP="00663520">
      <w:pPr>
        <w:pStyle w:val="Zawartotabeli"/>
        <w:tabs>
          <w:tab w:val="left" w:pos="720"/>
        </w:tabs>
        <w:autoSpaceDE w:val="0"/>
        <w:snapToGrid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B90837" w:rsidRDefault="00B90837" w:rsidP="00663520">
      <w:pPr>
        <w:pStyle w:val="Zawartotabeli"/>
        <w:tabs>
          <w:tab w:val="left" w:pos="720"/>
        </w:tabs>
        <w:autoSpaceDE w:val="0"/>
        <w:snapToGrid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4742BD" w:rsidRDefault="007A5A73" w:rsidP="00663520">
      <w:pPr>
        <w:pStyle w:val="Zawartotabeli"/>
        <w:tabs>
          <w:tab w:val="left" w:pos="720"/>
        </w:tabs>
        <w:autoSpaceDE w:val="0"/>
        <w:snapToGrid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Organizowanie szkoleń i narad:</w:t>
      </w:r>
    </w:p>
    <w:p w:rsidR="005D4135" w:rsidRDefault="005D4135" w:rsidP="00663520">
      <w:pPr>
        <w:pStyle w:val="Zawartotabeli"/>
        <w:tabs>
          <w:tab w:val="left" w:pos="720"/>
        </w:tabs>
        <w:autoSpaceDE w:val="0"/>
        <w:snapToGrid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CC38B3" w:rsidRPr="001D6095" w:rsidRDefault="00CC38B3" w:rsidP="00663520">
      <w:pPr>
        <w:pStyle w:val="Zawartotabeli"/>
        <w:tabs>
          <w:tab w:val="left" w:pos="720"/>
        </w:tabs>
        <w:autoSpaceDE w:val="0"/>
        <w:snapToGrid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                 </w:t>
      </w:r>
    </w:p>
    <w:tbl>
      <w:tblPr>
        <w:tblStyle w:val="Tabela-Siatka"/>
        <w:tblW w:w="11023" w:type="dxa"/>
        <w:tblInd w:w="-856" w:type="dxa"/>
        <w:tblLook w:val="04A0" w:firstRow="1" w:lastRow="0" w:firstColumn="1" w:lastColumn="0" w:noHBand="0" w:noVBand="1"/>
      </w:tblPr>
      <w:tblGrid>
        <w:gridCol w:w="709"/>
        <w:gridCol w:w="2540"/>
        <w:gridCol w:w="3971"/>
        <w:gridCol w:w="2003"/>
        <w:gridCol w:w="1800"/>
      </w:tblGrid>
      <w:tr w:rsidR="004742BD" w:rsidRPr="004742BD" w:rsidTr="005B169A">
        <w:trPr>
          <w:trHeight w:val="916"/>
        </w:trPr>
        <w:tc>
          <w:tcPr>
            <w:tcW w:w="709" w:type="dxa"/>
            <w:shd w:val="clear" w:color="auto" w:fill="B6DDE8" w:themeFill="accent5" w:themeFillTint="66"/>
            <w:vAlign w:val="center"/>
          </w:tcPr>
          <w:p w:rsidR="004742BD" w:rsidRPr="004742BD" w:rsidRDefault="004742BD" w:rsidP="004742BD">
            <w:pPr>
              <w:pStyle w:val="Default"/>
              <w:jc w:val="center"/>
              <w:rPr>
                <w:b/>
              </w:rPr>
            </w:pPr>
            <w:proofErr w:type="spellStart"/>
            <w:r w:rsidRPr="004742BD">
              <w:rPr>
                <w:b/>
              </w:rPr>
              <w:t>Lp</w:t>
            </w:r>
            <w:proofErr w:type="spellEnd"/>
          </w:p>
        </w:tc>
        <w:tc>
          <w:tcPr>
            <w:tcW w:w="2540" w:type="dxa"/>
            <w:shd w:val="clear" w:color="auto" w:fill="B6DDE8" w:themeFill="accent5" w:themeFillTint="66"/>
            <w:vAlign w:val="center"/>
          </w:tcPr>
          <w:p w:rsidR="004742BD" w:rsidRPr="004742BD" w:rsidRDefault="001639FB" w:rsidP="004742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Rodzaj szkolenia</w:t>
            </w:r>
          </w:p>
        </w:tc>
        <w:tc>
          <w:tcPr>
            <w:tcW w:w="3971" w:type="dxa"/>
            <w:shd w:val="clear" w:color="auto" w:fill="B6DDE8" w:themeFill="accent5" w:themeFillTint="66"/>
            <w:vAlign w:val="center"/>
          </w:tcPr>
          <w:p w:rsidR="004742BD" w:rsidRPr="004742BD" w:rsidRDefault="001639FB" w:rsidP="004742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Temat szkolenia</w:t>
            </w:r>
          </w:p>
        </w:tc>
        <w:tc>
          <w:tcPr>
            <w:tcW w:w="2003" w:type="dxa"/>
            <w:shd w:val="clear" w:color="auto" w:fill="B6DDE8" w:themeFill="accent5" w:themeFillTint="66"/>
            <w:vAlign w:val="center"/>
          </w:tcPr>
          <w:p w:rsidR="004742BD" w:rsidRPr="004742BD" w:rsidRDefault="004742BD" w:rsidP="004742BD">
            <w:pPr>
              <w:pStyle w:val="Default"/>
              <w:jc w:val="center"/>
              <w:rPr>
                <w:b/>
              </w:rPr>
            </w:pPr>
            <w:r w:rsidRPr="004742BD">
              <w:rPr>
                <w:b/>
              </w:rPr>
              <w:t>Osoba odpowiedzialna za realizację</w:t>
            </w: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:rsidR="004742BD" w:rsidRPr="004742BD" w:rsidRDefault="0066766B" w:rsidP="004742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4742BD" w:rsidRPr="004742BD">
              <w:rPr>
                <w:b/>
              </w:rPr>
              <w:t>ermin</w:t>
            </w:r>
          </w:p>
        </w:tc>
      </w:tr>
      <w:tr w:rsidR="000A112D" w:rsidTr="005B169A">
        <w:trPr>
          <w:trHeight w:val="732"/>
        </w:trPr>
        <w:tc>
          <w:tcPr>
            <w:tcW w:w="709" w:type="dxa"/>
            <w:vMerge w:val="restart"/>
            <w:vAlign w:val="center"/>
          </w:tcPr>
          <w:p w:rsidR="000A112D" w:rsidRDefault="005B169A" w:rsidP="006635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0" w:type="dxa"/>
            <w:vMerge w:val="restart"/>
            <w:vAlign w:val="center"/>
          </w:tcPr>
          <w:p w:rsidR="005B169A" w:rsidRDefault="005B169A" w:rsidP="00663520">
            <w:pPr>
              <w:pStyle w:val="Default"/>
              <w:rPr>
                <w:sz w:val="22"/>
                <w:szCs w:val="22"/>
              </w:rPr>
            </w:pPr>
          </w:p>
          <w:p w:rsidR="005B169A" w:rsidRDefault="005B169A" w:rsidP="006635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Branżowe</w:t>
            </w:r>
          </w:p>
        </w:tc>
        <w:tc>
          <w:tcPr>
            <w:tcW w:w="3971" w:type="dxa"/>
            <w:vAlign w:val="center"/>
          </w:tcPr>
          <w:p w:rsidR="000A112D" w:rsidRDefault="000A112D" w:rsidP="0066766B">
            <w:pPr>
              <w:pStyle w:val="Default"/>
              <w:jc w:val="center"/>
              <w:rPr>
                <w:sz w:val="22"/>
                <w:szCs w:val="22"/>
              </w:rPr>
            </w:pPr>
            <w:r w:rsidRPr="00B90837">
              <w:rPr>
                <w:color w:val="auto"/>
                <w:sz w:val="22"/>
                <w:szCs w:val="22"/>
              </w:rPr>
              <w:t xml:space="preserve">Praca z wykorzystaniem </w:t>
            </w:r>
            <w:proofErr w:type="spellStart"/>
            <w:r w:rsidRPr="00B90837">
              <w:rPr>
                <w:color w:val="auto"/>
                <w:sz w:val="22"/>
                <w:szCs w:val="22"/>
              </w:rPr>
              <w:t>artykulatora</w:t>
            </w:r>
            <w:proofErr w:type="spellEnd"/>
            <w:r w:rsidRPr="00B90837">
              <w:rPr>
                <w:color w:val="auto"/>
                <w:sz w:val="22"/>
                <w:szCs w:val="22"/>
              </w:rPr>
              <w:t xml:space="preserve"> nastawianego indywidualnie</w:t>
            </w:r>
            <w:r>
              <w:rPr>
                <w:color w:val="auto"/>
                <w:sz w:val="22"/>
                <w:szCs w:val="22"/>
              </w:rPr>
              <w:t xml:space="preserve"> z łukiem twarzowym </w:t>
            </w:r>
          </w:p>
        </w:tc>
        <w:tc>
          <w:tcPr>
            <w:tcW w:w="2003" w:type="dxa"/>
            <w:vMerge w:val="restart"/>
            <w:vAlign w:val="center"/>
          </w:tcPr>
          <w:p w:rsidR="000A112D" w:rsidRDefault="005B169A" w:rsidP="005B169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wicedyrektor</w:t>
            </w:r>
          </w:p>
        </w:tc>
        <w:tc>
          <w:tcPr>
            <w:tcW w:w="1800" w:type="dxa"/>
            <w:vAlign w:val="center"/>
          </w:tcPr>
          <w:p w:rsidR="000A112D" w:rsidRDefault="000A112D" w:rsidP="00A63E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 jesienny 2020</w:t>
            </w:r>
          </w:p>
        </w:tc>
      </w:tr>
      <w:tr w:rsidR="000A112D" w:rsidTr="005B169A">
        <w:trPr>
          <w:trHeight w:val="783"/>
        </w:trPr>
        <w:tc>
          <w:tcPr>
            <w:tcW w:w="709" w:type="dxa"/>
            <w:vMerge/>
            <w:vAlign w:val="center"/>
          </w:tcPr>
          <w:p w:rsidR="000A112D" w:rsidRDefault="000A112D" w:rsidP="006635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0" w:type="dxa"/>
            <w:vMerge/>
            <w:vAlign w:val="center"/>
          </w:tcPr>
          <w:p w:rsidR="000A112D" w:rsidRDefault="000A112D" w:rsidP="006635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71" w:type="dxa"/>
            <w:vAlign w:val="center"/>
          </w:tcPr>
          <w:p w:rsidR="000A112D" w:rsidRPr="006128D9" w:rsidRDefault="000A112D" w:rsidP="005B169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Praca z kompozytem płynnym Fast </w:t>
            </w:r>
            <w:proofErr w:type="spellStart"/>
            <w:r>
              <w:rPr>
                <w:color w:val="auto"/>
                <w:sz w:val="22"/>
                <w:szCs w:val="22"/>
              </w:rPr>
              <w:t>Protec</w:t>
            </w:r>
            <w:proofErr w:type="spellEnd"/>
          </w:p>
        </w:tc>
        <w:tc>
          <w:tcPr>
            <w:tcW w:w="2003" w:type="dxa"/>
            <w:vMerge/>
            <w:vAlign w:val="center"/>
          </w:tcPr>
          <w:p w:rsidR="000A112D" w:rsidRDefault="000A112D" w:rsidP="006635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A112D" w:rsidRDefault="000A112D" w:rsidP="000A11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Semestr </w:t>
            </w:r>
            <w:r w:rsidR="00204A77">
              <w:rPr>
                <w:sz w:val="22"/>
                <w:szCs w:val="22"/>
              </w:rPr>
              <w:t>wiosenny</w:t>
            </w:r>
            <w:r>
              <w:rPr>
                <w:sz w:val="22"/>
                <w:szCs w:val="22"/>
              </w:rPr>
              <w:t xml:space="preserve"> 2020</w:t>
            </w:r>
          </w:p>
        </w:tc>
      </w:tr>
      <w:tr w:rsidR="00B90837" w:rsidTr="005B169A">
        <w:trPr>
          <w:trHeight w:val="635"/>
        </w:trPr>
        <w:tc>
          <w:tcPr>
            <w:tcW w:w="709" w:type="dxa"/>
            <w:vMerge w:val="restart"/>
            <w:vAlign w:val="center"/>
          </w:tcPr>
          <w:p w:rsidR="00B90837" w:rsidRDefault="00B90837" w:rsidP="006635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2540" w:type="dxa"/>
            <w:vMerge w:val="restart"/>
            <w:vAlign w:val="center"/>
          </w:tcPr>
          <w:p w:rsidR="00B90837" w:rsidRDefault="00B90837" w:rsidP="00A63E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Dydaktyczne</w:t>
            </w:r>
          </w:p>
        </w:tc>
        <w:tc>
          <w:tcPr>
            <w:tcW w:w="3971" w:type="dxa"/>
            <w:vAlign w:val="center"/>
          </w:tcPr>
          <w:p w:rsidR="00B90837" w:rsidRDefault="005B169A" w:rsidP="00A63E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Microsoft Office 365- nauka w aplikacji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</w:p>
        </w:tc>
        <w:tc>
          <w:tcPr>
            <w:tcW w:w="2003" w:type="dxa"/>
            <w:vMerge w:val="restart"/>
            <w:vAlign w:val="center"/>
          </w:tcPr>
          <w:p w:rsidR="00B90837" w:rsidRDefault="00B90837" w:rsidP="0021700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90837" w:rsidRDefault="005B169A" w:rsidP="002170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wicedyrektor</w:t>
            </w:r>
          </w:p>
          <w:p w:rsidR="00B90837" w:rsidRDefault="00B90837" w:rsidP="00A63EF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90837" w:rsidRDefault="00204A77" w:rsidP="00A63E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 2020</w:t>
            </w:r>
            <w:r w:rsidR="00B90837">
              <w:rPr>
                <w:sz w:val="22"/>
                <w:szCs w:val="22"/>
              </w:rPr>
              <w:t xml:space="preserve"> </w:t>
            </w:r>
          </w:p>
        </w:tc>
      </w:tr>
      <w:tr w:rsidR="00B90837" w:rsidTr="005B169A">
        <w:trPr>
          <w:trHeight w:val="683"/>
        </w:trPr>
        <w:tc>
          <w:tcPr>
            <w:tcW w:w="709" w:type="dxa"/>
            <w:vMerge/>
          </w:tcPr>
          <w:p w:rsidR="00B90837" w:rsidRDefault="00B90837" w:rsidP="006635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0" w:type="dxa"/>
            <w:vMerge/>
          </w:tcPr>
          <w:p w:rsidR="00B90837" w:rsidRDefault="00B90837" w:rsidP="006635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71" w:type="dxa"/>
            <w:vAlign w:val="center"/>
          </w:tcPr>
          <w:p w:rsidR="00B90837" w:rsidRDefault="00B90837" w:rsidP="00A63E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Office 365 – Szkoła w Chmurze</w:t>
            </w:r>
          </w:p>
        </w:tc>
        <w:tc>
          <w:tcPr>
            <w:tcW w:w="2003" w:type="dxa"/>
            <w:vMerge/>
            <w:vAlign w:val="center"/>
          </w:tcPr>
          <w:p w:rsidR="00B90837" w:rsidRDefault="00B90837" w:rsidP="00A63EF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B90837" w:rsidRDefault="00B90837" w:rsidP="00B9083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0100F" w:rsidTr="005B169A">
        <w:trPr>
          <w:trHeight w:val="1104"/>
        </w:trPr>
        <w:tc>
          <w:tcPr>
            <w:tcW w:w="709" w:type="dxa"/>
            <w:vAlign w:val="center"/>
          </w:tcPr>
          <w:p w:rsidR="0050100F" w:rsidRDefault="0050100F" w:rsidP="006635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4.</w:t>
            </w:r>
          </w:p>
        </w:tc>
        <w:tc>
          <w:tcPr>
            <w:tcW w:w="2540" w:type="dxa"/>
            <w:vAlign w:val="center"/>
          </w:tcPr>
          <w:p w:rsidR="0050100F" w:rsidRDefault="0050100F" w:rsidP="0050100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Szkolenia wynikające z diagnozy i bieżących potrzeb</w:t>
            </w:r>
          </w:p>
        </w:tc>
        <w:tc>
          <w:tcPr>
            <w:tcW w:w="3971" w:type="dxa"/>
            <w:vAlign w:val="center"/>
          </w:tcPr>
          <w:p w:rsidR="0050100F" w:rsidRDefault="0050100F" w:rsidP="006635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--------------------------------------</w:t>
            </w:r>
          </w:p>
        </w:tc>
        <w:tc>
          <w:tcPr>
            <w:tcW w:w="2003" w:type="dxa"/>
            <w:vAlign w:val="center"/>
          </w:tcPr>
          <w:p w:rsidR="0050100F" w:rsidRDefault="0050100F" w:rsidP="0050100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</w:t>
            </w:r>
          </w:p>
        </w:tc>
        <w:tc>
          <w:tcPr>
            <w:tcW w:w="1800" w:type="dxa"/>
            <w:vAlign w:val="center"/>
          </w:tcPr>
          <w:p w:rsidR="0050100F" w:rsidRDefault="0050100F" w:rsidP="0050100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uzgodnienia</w:t>
            </w:r>
          </w:p>
        </w:tc>
      </w:tr>
      <w:tr w:rsidR="000E39AD" w:rsidTr="005B169A">
        <w:trPr>
          <w:trHeight w:val="1104"/>
        </w:trPr>
        <w:tc>
          <w:tcPr>
            <w:tcW w:w="709" w:type="dxa"/>
            <w:vAlign w:val="center"/>
          </w:tcPr>
          <w:p w:rsidR="000E39AD" w:rsidRDefault="009560AE" w:rsidP="006635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2540" w:type="dxa"/>
            <w:vAlign w:val="center"/>
          </w:tcPr>
          <w:p w:rsidR="000E39AD" w:rsidRDefault="009560AE" w:rsidP="0050100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Narady</w:t>
            </w:r>
          </w:p>
        </w:tc>
        <w:tc>
          <w:tcPr>
            <w:tcW w:w="3971" w:type="dxa"/>
            <w:vAlign w:val="center"/>
          </w:tcPr>
          <w:p w:rsidR="009560AE" w:rsidRPr="009560AE" w:rsidRDefault="009560AE" w:rsidP="009560AE">
            <w:pPr>
              <w:pStyle w:val="Default"/>
              <w:jc w:val="center"/>
              <w:rPr>
                <w:sz w:val="22"/>
                <w:szCs w:val="22"/>
              </w:rPr>
            </w:pPr>
            <w:r w:rsidRPr="009560AE">
              <w:rPr>
                <w:sz w:val="22"/>
                <w:szCs w:val="22"/>
              </w:rPr>
              <w:sym w:font="Symbol" w:char="F0B7"/>
            </w:r>
            <w:r w:rsidRPr="009560AE">
              <w:rPr>
                <w:sz w:val="22"/>
                <w:szCs w:val="22"/>
              </w:rPr>
              <w:t xml:space="preserve"> Organizacyjne zebranie rady pedagogicznej</w:t>
            </w:r>
          </w:p>
          <w:p w:rsidR="009560AE" w:rsidRPr="009560AE" w:rsidRDefault="009560AE" w:rsidP="009560AE">
            <w:pPr>
              <w:pStyle w:val="Default"/>
              <w:jc w:val="center"/>
              <w:rPr>
                <w:sz w:val="22"/>
                <w:szCs w:val="22"/>
              </w:rPr>
            </w:pPr>
            <w:r w:rsidRPr="009560AE">
              <w:rPr>
                <w:sz w:val="22"/>
                <w:szCs w:val="22"/>
              </w:rPr>
              <w:sym w:font="Symbol" w:char="F0B7"/>
            </w:r>
            <w:r w:rsidRPr="009560AE">
              <w:rPr>
                <w:sz w:val="22"/>
                <w:szCs w:val="22"/>
              </w:rPr>
              <w:t xml:space="preserve"> Klasyfikacyjne zebranie rady pedagogicznej</w:t>
            </w:r>
          </w:p>
          <w:p w:rsidR="000E39AD" w:rsidRDefault="009560AE" w:rsidP="009560AE">
            <w:pPr>
              <w:pStyle w:val="Default"/>
              <w:jc w:val="center"/>
              <w:rPr>
                <w:sz w:val="22"/>
                <w:szCs w:val="22"/>
              </w:rPr>
            </w:pPr>
            <w:r w:rsidRPr="009560AE">
              <w:rPr>
                <w:sz w:val="22"/>
                <w:szCs w:val="22"/>
              </w:rPr>
              <w:sym w:font="Symbol" w:char="F0B7"/>
            </w:r>
            <w:r w:rsidRPr="009560AE">
              <w:rPr>
                <w:sz w:val="22"/>
                <w:szCs w:val="22"/>
              </w:rPr>
              <w:t xml:space="preserve"> Podsumowujące zebranie rady pedagogicznej</w:t>
            </w:r>
          </w:p>
        </w:tc>
        <w:tc>
          <w:tcPr>
            <w:tcW w:w="2003" w:type="dxa"/>
            <w:vAlign w:val="center"/>
          </w:tcPr>
          <w:p w:rsidR="000E39AD" w:rsidRDefault="009560AE" w:rsidP="0050100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</w:t>
            </w:r>
          </w:p>
        </w:tc>
        <w:tc>
          <w:tcPr>
            <w:tcW w:w="1800" w:type="dxa"/>
            <w:vAlign w:val="center"/>
          </w:tcPr>
          <w:p w:rsidR="000E39AD" w:rsidRDefault="009560AE" w:rsidP="0050100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kalendarza zebrań rady pedagogicznej</w:t>
            </w:r>
          </w:p>
        </w:tc>
      </w:tr>
    </w:tbl>
    <w:p w:rsidR="00663520" w:rsidRPr="001D6095" w:rsidRDefault="00663520" w:rsidP="00663520">
      <w:pPr>
        <w:pStyle w:val="Default"/>
        <w:rPr>
          <w:sz w:val="22"/>
          <w:szCs w:val="22"/>
        </w:rPr>
      </w:pPr>
    </w:p>
    <w:p w:rsidR="00FD5310" w:rsidRDefault="00FD5310" w:rsidP="002C6F22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  <w:b/>
        </w:rPr>
      </w:pPr>
    </w:p>
    <w:p w:rsidR="00A24713" w:rsidRDefault="00A24713" w:rsidP="00663520">
      <w:pPr>
        <w:tabs>
          <w:tab w:val="left" w:pos="720"/>
        </w:tabs>
        <w:autoSpaceDE w:val="0"/>
        <w:snapToGrid w:val="0"/>
        <w:spacing w:after="0" w:line="240" w:lineRule="auto"/>
        <w:jc w:val="center"/>
        <w:rPr>
          <w:rFonts w:ascii="Arial" w:hAnsi="Arial" w:cs="Arial"/>
          <w:b/>
        </w:rPr>
      </w:pPr>
    </w:p>
    <w:p w:rsidR="001160D3" w:rsidRDefault="001160D3" w:rsidP="00663520">
      <w:pPr>
        <w:tabs>
          <w:tab w:val="left" w:pos="720"/>
        </w:tabs>
        <w:autoSpaceDE w:val="0"/>
        <w:snapToGrid w:val="0"/>
        <w:spacing w:after="0" w:line="240" w:lineRule="auto"/>
        <w:jc w:val="center"/>
        <w:rPr>
          <w:rFonts w:ascii="Arial" w:hAnsi="Arial" w:cs="Arial"/>
          <w:b/>
        </w:rPr>
      </w:pPr>
    </w:p>
    <w:p w:rsidR="0021700C" w:rsidRDefault="00BA4C2E" w:rsidP="0021700C">
      <w:pPr>
        <w:pStyle w:val="Nagwek1"/>
      </w:pPr>
      <w:r w:rsidRPr="00662759">
        <w:t xml:space="preserve">ROZDZIAŁ </w:t>
      </w:r>
      <w:r w:rsidR="003109C4">
        <w:t>I</w:t>
      </w:r>
      <w:r w:rsidRPr="00662759">
        <w:t>V:</w:t>
      </w:r>
    </w:p>
    <w:p w:rsidR="00663520" w:rsidRPr="0021700C" w:rsidRDefault="00734D84" w:rsidP="0021700C">
      <w:pPr>
        <w:pStyle w:val="Nagwek1"/>
      </w:pPr>
      <w:r>
        <w:t>O</w:t>
      </w:r>
      <w:r w:rsidR="0021700C">
        <w:t xml:space="preserve">BSERWACJA </w:t>
      </w:r>
      <w:r w:rsidR="0021700C" w:rsidRPr="0021700C">
        <w:t>ZAJĘĆ DYDAKTYCZNYCH, WYCHOWAWCZYCH, OPIEKUŃCZYCH ORAZ INNYCH ZAJĘĆ I CZYNNOŚCI WYNIKAJĄCYCH Z</w:t>
      </w:r>
      <w:r w:rsidR="004A465E">
        <w:t xml:space="preserve"> DZIAŁALNOŚCI STATUTOWEJ SZKOŁY</w:t>
      </w:r>
    </w:p>
    <w:p w:rsidR="00CC38B3" w:rsidRDefault="00CC38B3" w:rsidP="00663520">
      <w:pPr>
        <w:tabs>
          <w:tab w:val="left" w:pos="720"/>
        </w:tabs>
        <w:autoSpaceDE w:val="0"/>
        <w:snapToGrid w:val="0"/>
        <w:spacing w:after="0" w:line="240" w:lineRule="auto"/>
        <w:jc w:val="center"/>
        <w:rPr>
          <w:rFonts w:ascii="Arial" w:hAnsi="Arial" w:cs="Arial"/>
          <w:b/>
        </w:rPr>
      </w:pPr>
    </w:p>
    <w:p w:rsidR="00CC38B3" w:rsidRPr="00D611E4" w:rsidRDefault="00CC38B3" w:rsidP="00C602DF">
      <w:pPr>
        <w:pStyle w:val="Akapitzlist"/>
        <w:numPr>
          <w:ilvl w:val="0"/>
          <w:numId w:val="10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  <w:b/>
        </w:rPr>
      </w:pPr>
      <w:r w:rsidRPr="00D611E4">
        <w:rPr>
          <w:rFonts w:ascii="Arial" w:hAnsi="Arial" w:cs="Arial"/>
          <w:b/>
        </w:rPr>
        <w:t>Zasady prowadzenia obserwacji :</w:t>
      </w:r>
    </w:p>
    <w:p w:rsidR="00CC38B3" w:rsidRPr="00D611E4" w:rsidRDefault="00CC38B3" w:rsidP="00C602DF">
      <w:pPr>
        <w:pStyle w:val="Akapitzlist"/>
        <w:numPr>
          <w:ilvl w:val="0"/>
          <w:numId w:val="9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</w:rPr>
      </w:pPr>
      <w:r w:rsidRPr="00D611E4">
        <w:rPr>
          <w:rFonts w:ascii="Arial" w:hAnsi="Arial" w:cs="Arial"/>
        </w:rPr>
        <w:t xml:space="preserve">Obserwacja zajęć lub czynności nauczyciela powinna być zapowiedziana </w:t>
      </w:r>
    </w:p>
    <w:p w:rsidR="00CC38B3" w:rsidRPr="00D611E4" w:rsidRDefault="00CC38B3" w:rsidP="00C602DF">
      <w:pPr>
        <w:pStyle w:val="Akapitzlist"/>
        <w:numPr>
          <w:ilvl w:val="0"/>
          <w:numId w:val="9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</w:rPr>
      </w:pPr>
      <w:r w:rsidRPr="00D611E4">
        <w:rPr>
          <w:rFonts w:ascii="Arial" w:hAnsi="Arial" w:cs="Arial"/>
        </w:rPr>
        <w:t>O</w:t>
      </w:r>
      <w:r w:rsidR="006E0D4C" w:rsidRPr="00D611E4">
        <w:rPr>
          <w:rFonts w:ascii="Arial" w:hAnsi="Arial" w:cs="Arial"/>
        </w:rPr>
        <w:t>bse</w:t>
      </w:r>
      <w:r w:rsidRPr="00D611E4">
        <w:rPr>
          <w:rFonts w:ascii="Arial" w:hAnsi="Arial" w:cs="Arial"/>
        </w:rPr>
        <w:t>rwacja powinna być poprzedzo</w:t>
      </w:r>
      <w:r w:rsidR="006E0D4C" w:rsidRPr="00D611E4">
        <w:rPr>
          <w:rFonts w:ascii="Arial" w:hAnsi="Arial" w:cs="Arial"/>
        </w:rPr>
        <w:t>na rozmową dotyczącą wyjaśnienia celu i zakresu obserwacji</w:t>
      </w:r>
    </w:p>
    <w:p w:rsidR="006E0D4C" w:rsidRDefault="006E0D4C" w:rsidP="00C602DF">
      <w:pPr>
        <w:pStyle w:val="Akapitzlist"/>
        <w:numPr>
          <w:ilvl w:val="0"/>
          <w:numId w:val="9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</w:rPr>
      </w:pPr>
      <w:r w:rsidRPr="00D611E4">
        <w:rPr>
          <w:rFonts w:ascii="Arial" w:hAnsi="Arial" w:cs="Arial"/>
        </w:rPr>
        <w:t>Obserwacja może dotyczyć całości lub fragmentów zajęć, czynności</w:t>
      </w:r>
    </w:p>
    <w:p w:rsidR="00B538F7" w:rsidRPr="00D611E4" w:rsidRDefault="00B538F7" w:rsidP="00B538F7">
      <w:pPr>
        <w:pStyle w:val="Akapitzlist"/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</w:rPr>
      </w:pPr>
    </w:p>
    <w:p w:rsidR="00D611E4" w:rsidRPr="00D611E4" w:rsidRDefault="00775FC6" w:rsidP="00C602DF">
      <w:pPr>
        <w:pStyle w:val="Akapitzlist"/>
        <w:numPr>
          <w:ilvl w:val="0"/>
          <w:numId w:val="10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  <w:b/>
        </w:rPr>
      </w:pPr>
      <w:r w:rsidRPr="00D611E4">
        <w:rPr>
          <w:rFonts w:ascii="Arial" w:hAnsi="Arial" w:cs="Arial"/>
        </w:rPr>
        <w:t xml:space="preserve"> </w:t>
      </w:r>
      <w:r w:rsidRPr="00D611E4">
        <w:rPr>
          <w:rFonts w:ascii="Arial" w:hAnsi="Arial" w:cs="Arial"/>
          <w:b/>
        </w:rPr>
        <w:t>Celem obserwacji zajęć prowadzonych przez nauczycieli jest:</w:t>
      </w:r>
    </w:p>
    <w:p w:rsidR="00D611E4" w:rsidRPr="00D611E4" w:rsidRDefault="00D611E4" w:rsidP="00C602DF">
      <w:pPr>
        <w:pStyle w:val="Akapitzlist"/>
        <w:numPr>
          <w:ilvl w:val="0"/>
          <w:numId w:val="14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</w:rPr>
      </w:pPr>
      <w:r w:rsidRPr="00D611E4">
        <w:rPr>
          <w:rFonts w:ascii="Arial" w:hAnsi="Arial" w:cs="Arial"/>
        </w:rPr>
        <w:t>g</w:t>
      </w:r>
      <w:r w:rsidR="00775FC6" w:rsidRPr="00D611E4">
        <w:rPr>
          <w:rFonts w:ascii="Arial" w:hAnsi="Arial" w:cs="Arial"/>
        </w:rPr>
        <w:t xml:space="preserve">romadzenie informacji o pracy nauczyciela i stopniu realizacji przez niego zadań edukacyjnych; </w:t>
      </w:r>
    </w:p>
    <w:p w:rsidR="00D611E4" w:rsidRPr="00D611E4" w:rsidRDefault="00775FC6" w:rsidP="00C602DF">
      <w:pPr>
        <w:pStyle w:val="Akapitzlist"/>
        <w:numPr>
          <w:ilvl w:val="0"/>
          <w:numId w:val="14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</w:rPr>
      </w:pPr>
      <w:r w:rsidRPr="00D611E4">
        <w:rPr>
          <w:rFonts w:ascii="Arial" w:hAnsi="Arial" w:cs="Arial"/>
        </w:rPr>
        <w:t>wspomaganie rozwoju zawodowego nauczycieli;</w:t>
      </w:r>
    </w:p>
    <w:p w:rsidR="00D611E4" w:rsidRPr="00D611E4" w:rsidRDefault="00775FC6" w:rsidP="00C602DF">
      <w:pPr>
        <w:pStyle w:val="Akapitzlist"/>
        <w:numPr>
          <w:ilvl w:val="0"/>
          <w:numId w:val="14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</w:rPr>
      </w:pPr>
      <w:r w:rsidRPr="00D611E4">
        <w:rPr>
          <w:rFonts w:ascii="Arial" w:hAnsi="Arial" w:cs="Arial"/>
        </w:rPr>
        <w:t>wzajemne dzielenie się wiedzą, umiejętnościami i doświadczeniem</w:t>
      </w:r>
      <w:r w:rsidR="000D1CAF">
        <w:rPr>
          <w:rFonts w:ascii="Arial" w:hAnsi="Arial" w:cs="Arial"/>
        </w:rPr>
        <w:t xml:space="preserve"> ( na pracowniach)</w:t>
      </w:r>
      <w:r w:rsidRPr="00D611E4">
        <w:rPr>
          <w:rFonts w:ascii="Arial" w:hAnsi="Arial" w:cs="Arial"/>
        </w:rPr>
        <w:t xml:space="preserve">; </w:t>
      </w:r>
    </w:p>
    <w:p w:rsidR="00D611E4" w:rsidRPr="00D611E4" w:rsidRDefault="00775FC6" w:rsidP="00C602DF">
      <w:pPr>
        <w:pStyle w:val="Akapitzlist"/>
        <w:numPr>
          <w:ilvl w:val="0"/>
          <w:numId w:val="14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</w:rPr>
      </w:pPr>
      <w:r w:rsidRPr="00D611E4">
        <w:rPr>
          <w:rFonts w:ascii="Arial" w:hAnsi="Arial" w:cs="Arial"/>
        </w:rPr>
        <w:t>diagnoza realizacj</w:t>
      </w:r>
      <w:r w:rsidR="00D611E4" w:rsidRPr="00D611E4">
        <w:rPr>
          <w:rFonts w:ascii="Arial" w:hAnsi="Arial" w:cs="Arial"/>
        </w:rPr>
        <w:t>i wybranych zadań edukacyjnych;</w:t>
      </w:r>
    </w:p>
    <w:p w:rsidR="00D611E4" w:rsidRDefault="00775FC6" w:rsidP="00C602DF">
      <w:pPr>
        <w:pStyle w:val="Akapitzlist"/>
        <w:numPr>
          <w:ilvl w:val="0"/>
          <w:numId w:val="14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</w:rPr>
      </w:pPr>
      <w:r w:rsidRPr="00D611E4">
        <w:rPr>
          <w:rFonts w:ascii="Arial" w:hAnsi="Arial" w:cs="Arial"/>
        </w:rPr>
        <w:t>ocena rezultatów procesu dydaktyczneg</w:t>
      </w:r>
      <w:r w:rsidR="000D1CAF">
        <w:rPr>
          <w:rFonts w:ascii="Arial" w:hAnsi="Arial" w:cs="Arial"/>
        </w:rPr>
        <w:t xml:space="preserve">o i wychowawczego </w:t>
      </w:r>
      <w:r w:rsidRPr="00D611E4">
        <w:rPr>
          <w:rFonts w:ascii="Arial" w:hAnsi="Arial" w:cs="Arial"/>
        </w:rPr>
        <w:t xml:space="preserve"> na podstawie bezpośredniej obserwacji umiejętności, postaw i prezentowanej wiedzy uczniów;</w:t>
      </w:r>
    </w:p>
    <w:p w:rsidR="007A73A0" w:rsidRPr="00D611E4" w:rsidRDefault="007A73A0" w:rsidP="007A73A0">
      <w:pPr>
        <w:pStyle w:val="Akapitzlist"/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</w:rPr>
      </w:pPr>
    </w:p>
    <w:p w:rsidR="00D611E4" w:rsidRPr="00D611E4" w:rsidRDefault="00775FC6" w:rsidP="00C602DF">
      <w:pPr>
        <w:pStyle w:val="Akapitzlist"/>
        <w:numPr>
          <w:ilvl w:val="0"/>
          <w:numId w:val="10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  <w:b/>
        </w:rPr>
      </w:pPr>
      <w:r w:rsidRPr="00D611E4">
        <w:rPr>
          <w:rFonts w:ascii="Arial" w:hAnsi="Arial" w:cs="Arial"/>
          <w:b/>
        </w:rPr>
        <w:t>Obserwacji w sz</w:t>
      </w:r>
      <w:r w:rsidR="00796271">
        <w:rPr>
          <w:rFonts w:ascii="Arial" w:hAnsi="Arial" w:cs="Arial"/>
          <w:b/>
        </w:rPr>
        <w:t>czególności w roku szkolnym 20</w:t>
      </w:r>
      <w:r w:rsidR="005B169A">
        <w:rPr>
          <w:rFonts w:ascii="Arial" w:hAnsi="Arial" w:cs="Arial"/>
          <w:b/>
        </w:rPr>
        <w:t>20</w:t>
      </w:r>
      <w:r w:rsidR="00796271">
        <w:rPr>
          <w:rFonts w:ascii="Arial" w:hAnsi="Arial" w:cs="Arial"/>
          <w:b/>
        </w:rPr>
        <w:t>/2</w:t>
      </w:r>
      <w:r w:rsidR="005B169A">
        <w:rPr>
          <w:rFonts w:ascii="Arial" w:hAnsi="Arial" w:cs="Arial"/>
          <w:b/>
        </w:rPr>
        <w:t>1</w:t>
      </w:r>
      <w:r w:rsidRPr="00D611E4">
        <w:rPr>
          <w:rFonts w:ascii="Arial" w:hAnsi="Arial" w:cs="Arial"/>
          <w:b/>
        </w:rPr>
        <w:t xml:space="preserve"> podlegać będzie:</w:t>
      </w:r>
    </w:p>
    <w:p w:rsidR="00D611E4" w:rsidRPr="00D611E4" w:rsidRDefault="00D611E4" w:rsidP="00C602DF">
      <w:pPr>
        <w:pStyle w:val="Akapitzlist"/>
        <w:numPr>
          <w:ilvl w:val="0"/>
          <w:numId w:val="15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</w:rPr>
      </w:pPr>
      <w:r w:rsidRPr="00D611E4">
        <w:rPr>
          <w:rFonts w:ascii="Arial" w:hAnsi="Arial" w:cs="Arial"/>
        </w:rPr>
        <w:t>Wykorzystywanie technologii informatycznych</w:t>
      </w:r>
      <w:r w:rsidR="00775FC6" w:rsidRPr="00D611E4">
        <w:rPr>
          <w:rFonts w:ascii="Arial" w:hAnsi="Arial" w:cs="Arial"/>
        </w:rPr>
        <w:t xml:space="preserve"> w </w:t>
      </w:r>
      <w:r w:rsidRPr="00D611E4">
        <w:rPr>
          <w:rFonts w:ascii="Arial" w:hAnsi="Arial" w:cs="Arial"/>
        </w:rPr>
        <w:t>toku zajęć wykładowych</w:t>
      </w:r>
      <w:r w:rsidR="00775FC6" w:rsidRPr="00D611E4">
        <w:rPr>
          <w:rFonts w:ascii="Arial" w:hAnsi="Arial" w:cs="Arial"/>
        </w:rPr>
        <w:t xml:space="preserve">, </w:t>
      </w:r>
    </w:p>
    <w:p w:rsidR="00D611E4" w:rsidRPr="00D611E4" w:rsidRDefault="00D611E4" w:rsidP="00C602DF">
      <w:pPr>
        <w:pStyle w:val="Akapitzlist"/>
        <w:numPr>
          <w:ilvl w:val="0"/>
          <w:numId w:val="15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75FC6" w:rsidRPr="00D611E4">
        <w:rPr>
          <w:rFonts w:ascii="Arial" w:hAnsi="Arial" w:cs="Arial"/>
        </w:rPr>
        <w:t>rzygotowania się do lekcji i wykorzystywanie użytkowych programów eduka</w:t>
      </w:r>
      <w:r w:rsidRPr="00D611E4">
        <w:rPr>
          <w:rFonts w:ascii="Arial" w:hAnsi="Arial" w:cs="Arial"/>
        </w:rPr>
        <w:t xml:space="preserve">cyjnych w procesie nauczania. </w:t>
      </w:r>
    </w:p>
    <w:p w:rsidR="00D611E4" w:rsidRPr="00D611E4" w:rsidRDefault="00775FC6" w:rsidP="00C602DF">
      <w:pPr>
        <w:pStyle w:val="Akapitzlist"/>
        <w:numPr>
          <w:ilvl w:val="0"/>
          <w:numId w:val="15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</w:rPr>
      </w:pPr>
      <w:r w:rsidRPr="00D611E4">
        <w:rPr>
          <w:rFonts w:ascii="Arial" w:hAnsi="Arial" w:cs="Arial"/>
        </w:rPr>
        <w:t>Informow</w:t>
      </w:r>
      <w:r w:rsidR="00D611E4" w:rsidRPr="00D611E4">
        <w:rPr>
          <w:rFonts w:ascii="Arial" w:hAnsi="Arial" w:cs="Arial"/>
        </w:rPr>
        <w:t>anie uczniów o celach lekcji;</w:t>
      </w:r>
    </w:p>
    <w:p w:rsidR="00D611E4" w:rsidRPr="00D611E4" w:rsidRDefault="00D611E4" w:rsidP="00C602DF">
      <w:pPr>
        <w:pStyle w:val="Akapitzlist"/>
        <w:numPr>
          <w:ilvl w:val="0"/>
          <w:numId w:val="15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</w:rPr>
      </w:pPr>
      <w:r w:rsidRPr="00D611E4">
        <w:rPr>
          <w:rFonts w:ascii="Arial" w:hAnsi="Arial" w:cs="Arial"/>
        </w:rPr>
        <w:t xml:space="preserve">Uzasadnianie ocen bieżących; </w:t>
      </w:r>
    </w:p>
    <w:p w:rsidR="00D611E4" w:rsidRPr="00D611E4" w:rsidRDefault="00775FC6" w:rsidP="00C602DF">
      <w:pPr>
        <w:pStyle w:val="Akapitzlist"/>
        <w:numPr>
          <w:ilvl w:val="0"/>
          <w:numId w:val="15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</w:rPr>
      </w:pPr>
      <w:r w:rsidRPr="00D611E4">
        <w:rPr>
          <w:rFonts w:ascii="Arial" w:hAnsi="Arial" w:cs="Arial"/>
        </w:rPr>
        <w:t>Pozyskiwanie informacji zwrotne</w:t>
      </w:r>
      <w:r w:rsidR="00D611E4" w:rsidRPr="00D611E4">
        <w:rPr>
          <w:rFonts w:ascii="Arial" w:hAnsi="Arial" w:cs="Arial"/>
        </w:rPr>
        <w:t xml:space="preserve">j o osiągnięciu celów zajęć; </w:t>
      </w:r>
    </w:p>
    <w:p w:rsidR="00D611E4" w:rsidRPr="00D611E4" w:rsidRDefault="00775FC6" w:rsidP="00C602DF">
      <w:pPr>
        <w:pStyle w:val="Akapitzlist"/>
        <w:numPr>
          <w:ilvl w:val="0"/>
          <w:numId w:val="15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</w:rPr>
      </w:pPr>
      <w:r w:rsidRPr="00D611E4">
        <w:rPr>
          <w:rFonts w:ascii="Arial" w:hAnsi="Arial" w:cs="Arial"/>
        </w:rPr>
        <w:t>Indywidualizacja naucza</w:t>
      </w:r>
      <w:r w:rsidR="00D611E4" w:rsidRPr="00D611E4">
        <w:rPr>
          <w:rFonts w:ascii="Arial" w:hAnsi="Arial" w:cs="Arial"/>
        </w:rPr>
        <w:t xml:space="preserve">nia w toku lekcji lub zajęć; </w:t>
      </w:r>
    </w:p>
    <w:p w:rsidR="00D611E4" w:rsidRPr="00D611E4" w:rsidRDefault="00775FC6" w:rsidP="00C602DF">
      <w:pPr>
        <w:pStyle w:val="Akapitzlist"/>
        <w:numPr>
          <w:ilvl w:val="0"/>
          <w:numId w:val="15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</w:rPr>
      </w:pPr>
      <w:r w:rsidRPr="00D611E4">
        <w:rPr>
          <w:rFonts w:ascii="Arial" w:hAnsi="Arial" w:cs="Arial"/>
        </w:rPr>
        <w:t>Angażowanie do p</w:t>
      </w:r>
      <w:r w:rsidR="00D611E4" w:rsidRPr="00D611E4">
        <w:rPr>
          <w:rFonts w:ascii="Arial" w:hAnsi="Arial" w:cs="Arial"/>
        </w:rPr>
        <w:t xml:space="preserve">racy uczniów w czasie lekcji; </w:t>
      </w:r>
    </w:p>
    <w:p w:rsidR="00775FC6" w:rsidRDefault="00775FC6" w:rsidP="00C602DF">
      <w:pPr>
        <w:pStyle w:val="Akapitzlist"/>
        <w:numPr>
          <w:ilvl w:val="0"/>
          <w:numId w:val="15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</w:rPr>
      </w:pPr>
      <w:r w:rsidRPr="00D611E4">
        <w:rPr>
          <w:rFonts w:ascii="Arial" w:hAnsi="Arial" w:cs="Arial"/>
        </w:rPr>
        <w:t xml:space="preserve">Kształcenie umiejętności pracy zespołowej, </w:t>
      </w:r>
      <w:r w:rsidR="00D611E4" w:rsidRPr="00D611E4">
        <w:rPr>
          <w:rFonts w:ascii="Arial" w:hAnsi="Arial" w:cs="Arial"/>
        </w:rPr>
        <w:t>w grupach</w:t>
      </w:r>
    </w:p>
    <w:p w:rsidR="00D611E4" w:rsidRDefault="00D611E4" w:rsidP="00C602DF">
      <w:pPr>
        <w:pStyle w:val="Akapitzlist"/>
        <w:numPr>
          <w:ilvl w:val="0"/>
          <w:numId w:val="15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Samodzielność edukacyjna uczniów</w:t>
      </w:r>
    </w:p>
    <w:p w:rsidR="00D611E4" w:rsidRDefault="00D611E4" w:rsidP="00C602DF">
      <w:pPr>
        <w:pStyle w:val="Akapitzlist"/>
        <w:numPr>
          <w:ilvl w:val="0"/>
          <w:numId w:val="15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Bezpieczeństwo uczniów podczas zajęć techniki dentystycznej</w:t>
      </w:r>
    </w:p>
    <w:p w:rsidR="00D611E4" w:rsidRDefault="00D611E4" w:rsidP="00C602DF">
      <w:pPr>
        <w:pStyle w:val="Akapitzlist"/>
        <w:numPr>
          <w:ilvl w:val="0"/>
          <w:numId w:val="15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Ocenianie uczniów zgodnie z WSO</w:t>
      </w:r>
    </w:p>
    <w:p w:rsidR="00663520" w:rsidRPr="005B169A" w:rsidRDefault="005B169A" w:rsidP="00663520">
      <w:pPr>
        <w:pStyle w:val="Akapitzlist"/>
        <w:numPr>
          <w:ilvl w:val="0"/>
          <w:numId w:val="15"/>
        </w:num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Przestrzeganie procedur bezpieczeństwa związanych z COVID-19</w:t>
      </w:r>
    </w:p>
    <w:p w:rsidR="00DF15BB" w:rsidRDefault="00DF15BB" w:rsidP="00663520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Plan obserwacji</w:t>
      </w:r>
    </w:p>
    <w:p w:rsidR="006A0A3A" w:rsidRDefault="00DF15BB" w:rsidP="00663520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Wykłady</w:t>
      </w:r>
      <w:r w:rsidR="006A0A3A">
        <w:rPr>
          <w:rFonts w:ascii="Arial" w:hAnsi="Arial" w:cs="Arial"/>
          <w:b/>
        </w:rPr>
        <w:t>:</w:t>
      </w:r>
    </w:p>
    <w:p w:rsidR="006A0A3A" w:rsidRPr="001D6095" w:rsidRDefault="006A0A3A" w:rsidP="00663520">
      <w:pPr>
        <w:tabs>
          <w:tab w:val="left" w:pos="720"/>
        </w:tabs>
        <w:autoSpaceDE w:val="0"/>
        <w:snapToGrid w:val="0"/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110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72"/>
        <w:gridCol w:w="1276"/>
        <w:gridCol w:w="1643"/>
        <w:gridCol w:w="616"/>
        <w:gridCol w:w="617"/>
        <w:gridCol w:w="616"/>
        <w:gridCol w:w="617"/>
        <w:gridCol w:w="616"/>
        <w:gridCol w:w="617"/>
        <w:gridCol w:w="617"/>
        <w:gridCol w:w="617"/>
        <w:gridCol w:w="617"/>
      </w:tblGrid>
      <w:tr w:rsidR="006A0A3A" w:rsidRPr="001D6095" w:rsidTr="005B169A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A0A3A" w:rsidRPr="001D6095" w:rsidRDefault="006A0A3A">
            <w:pPr>
              <w:tabs>
                <w:tab w:val="left" w:pos="720"/>
              </w:tabs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D609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A0A3A" w:rsidRPr="001D6095" w:rsidRDefault="006A0A3A" w:rsidP="006A0A3A">
            <w:pPr>
              <w:tabs>
                <w:tab w:val="left" w:pos="720"/>
              </w:tabs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nauczyciela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A0A3A" w:rsidRPr="009C3EA4" w:rsidRDefault="006A0A3A" w:rsidP="009C3EA4">
            <w:pPr>
              <w:tabs>
                <w:tab w:val="left" w:pos="720"/>
              </w:tabs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obserwacji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A0A3A" w:rsidRPr="001D6095" w:rsidRDefault="006A0A3A" w:rsidP="00405B24">
            <w:pPr>
              <w:tabs>
                <w:tab w:val="left" w:pos="720"/>
              </w:tabs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A0A3A" w:rsidRPr="001D6095" w:rsidRDefault="006A0A3A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A0A3A" w:rsidRDefault="006A0A3A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A0A3A" w:rsidRDefault="006A0A3A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A0A3A" w:rsidRDefault="006A0A3A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A0A3A" w:rsidRDefault="006A0A3A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A0A3A" w:rsidRDefault="006A0A3A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A0A3A" w:rsidRDefault="006A0A3A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A0A3A" w:rsidRDefault="006A0A3A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A0A3A" w:rsidRDefault="006A0A3A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</w:tr>
      <w:tr w:rsidR="006A0A3A" w:rsidRPr="001D6095" w:rsidTr="005B169A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3A" w:rsidRPr="005B169A" w:rsidRDefault="006A0A3A" w:rsidP="00E25AC2">
            <w:pPr>
              <w:tabs>
                <w:tab w:val="left" w:pos="720"/>
              </w:tabs>
              <w:autoSpaceDE w:val="0"/>
              <w:snapToGrid w:val="0"/>
              <w:spacing w:before="240" w:after="200" w:line="276" w:lineRule="auto"/>
              <w:jc w:val="center"/>
              <w:rPr>
                <w:rFonts w:ascii="Tahoma" w:hAnsi="Tahoma" w:cs="Tahoma"/>
              </w:rPr>
            </w:pPr>
            <w:r w:rsidRPr="005B169A">
              <w:rPr>
                <w:rFonts w:ascii="Tahoma" w:hAnsi="Tahoma" w:cs="Tahoma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3A" w:rsidRPr="005B169A" w:rsidRDefault="0005639E" w:rsidP="0005639E">
            <w:pPr>
              <w:tabs>
                <w:tab w:val="left" w:pos="720"/>
              </w:tabs>
              <w:autoSpaceDE w:val="0"/>
              <w:snapToGrid w:val="0"/>
              <w:spacing w:before="240" w:line="276" w:lineRule="auto"/>
              <w:rPr>
                <w:rFonts w:ascii="Tahoma" w:hAnsi="Tahoma" w:cs="Tahoma"/>
              </w:rPr>
            </w:pPr>
            <w:r w:rsidRPr="005B169A">
              <w:rPr>
                <w:rFonts w:ascii="Tahoma" w:hAnsi="Tahoma" w:cs="Tahoma"/>
              </w:rPr>
              <w:t xml:space="preserve"> </w:t>
            </w:r>
            <w:r w:rsidR="00DF15BB" w:rsidRPr="005B169A">
              <w:rPr>
                <w:rFonts w:ascii="Tahoma" w:hAnsi="Tahoma" w:cs="Tahoma"/>
              </w:rPr>
              <w:t>Anetta Janczak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047184" w:rsidP="00E25AC2">
            <w:pPr>
              <w:pStyle w:val="Zawartotabeli"/>
              <w:snapToGrid w:val="0"/>
              <w:spacing w:before="2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169A">
              <w:rPr>
                <w:rFonts w:ascii="Tahoma" w:hAnsi="Tahoma" w:cs="Tahoma"/>
                <w:sz w:val="22"/>
                <w:szCs w:val="22"/>
              </w:rPr>
              <w:t>oceniająca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3A" w:rsidRPr="005B169A" w:rsidRDefault="00047184" w:rsidP="00811AF1">
            <w:pPr>
              <w:tabs>
                <w:tab w:val="left" w:pos="720"/>
              </w:tabs>
              <w:autoSpaceDE w:val="0"/>
              <w:snapToGrid w:val="0"/>
              <w:spacing w:before="240" w:after="200" w:line="276" w:lineRule="auto"/>
              <w:jc w:val="center"/>
              <w:rPr>
                <w:rFonts w:ascii="Tahoma" w:hAnsi="Tahoma" w:cs="Tahoma"/>
              </w:rPr>
            </w:pPr>
            <w:r w:rsidRPr="005B169A">
              <w:rPr>
                <w:rFonts w:ascii="Tahoma" w:hAnsi="Tahoma" w:cs="Tahoma"/>
              </w:rPr>
              <w:t>Teoria</w:t>
            </w:r>
            <w:r w:rsidR="006A0A3A" w:rsidRPr="005B169A">
              <w:rPr>
                <w:rFonts w:ascii="Tahoma" w:hAnsi="Tahoma" w:cs="Tahoma"/>
              </w:rPr>
              <w:t xml:space="preserve"> techniki dentystycznej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6A0A3A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047184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  <w:r w:rsidRPr="005B169A">
              <w:rPr>
                <w:rFonts w:ascii="Tahoma" w:hAnsi="Tahoma" w:cs="Tahoma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047184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  <w:r w:rsidRPr="005B169A">
              <w:rPr>
                <w:rFonts w:ascii="Tahoma" w:hAnsi="Tahoma" w:cs="Tahoma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</w:tr>
      <w:tr w:rsidR="006A0A3A" w:rsidRPr="001D6095" w:rsidTr="005B169A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3A" w:rsidRPr="005B169A" w:rsidRDefault="00DF15BB" w:rsidP="00DF15BB">
            <w:pPr>
              <w:tabs>
                <w:tab w:val="left" w:pos="720"/>
              </w:tabs>
              <w:autoSpaceDE w:val="0"/>
              <w:snapToGrid w:val="0"/>
              <w:spacing w:before="240" w:after="200" w:line="276" w:lineRule="auto"/>
              <w:rPr>
                <w:rFonts w:ascii="Tahoma" w:hAnsi="Tahoma" w:cs="Tahoma"/>
              </w:rPr>
            </w:pPr>
            <w:r w:rsidRPr="005B169A">
              <w:rPr>
                <w:rFonts w:ascii="Tahoma" w:hAnsi="Tahoma" w:cs="Tahoma"/>
              </w:rPr>
              <w:t xml:space="preserve"> </w:t>
            </w:r>
            <w:r w:rsidR="006A0A3A" w:rsidRPr="005B169A">
              <w:rPr>
                <w:rFonts w:ascii="Tahoma" w:hAnsi="Tahoma" w:cs="Tahoma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3A" w:rsidRPr="005B169A" w:rsidRDefault="00DF15BB" w:rsidP="00811AF1">
            <w:pPr>
              <w:spacing w:before="240" w:after="200" w:line="276" w:lineRule="auto"/>
              <w:outlineLvl w:val="0"/>
              <w:rPr>
                <w:rFonts w:ascii="Tahoma" w:hAnsi="Tahoma" w:cs="Tahoma"/>
              </w:rPr>
            </w:pPr>
            <w:r w:rsidRPr="005B169A">
              <w:rPr>
                <w:rFonts w:ascii="Tahoma" w:hAnsi="Tahoma" w:cs="Tahoma"/>
              </w:rPr>
              <w:t>Magdalena Szor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E25AC2">
            <w:pPr>
              <w:pStyle w:val="Zawartotabeli"/>
              <w:snapToGrid w:val="0"/>
              <w:spacing w:before="2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169A">
              <w:rPr>
                <w:rFonts w:ascii="Tahoma" w:hAnsi="Tahoma" w:cs="Tahoma"/>
                <w:sz w:val="22"/>
                <w:szCs w:val="22"/>
              </w:rPr>
              <w:t>problemowa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 w:after="200" w:line="276" w:lineRule="auto"/>
              <w:jc w:val="center"/>
              <w:rPr>
                <w:rFonts w:ascii="Tahoma" w:hAnsi="Tahoma" w:cs="Tahoma"/>
              </w:rPr>
            </w:pPr>
            <w:r w:rsidRPr="005B169A">
              <w:rPr>
                <w:rFonts w:ascii="Tahoma" w:hAnsi="Tahoma" w:cs="Tahoma"/>
              </w:rPr>
              <w:t>Teoria ortodoncji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047184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  <w:r w:rsidRPr="005B169A">
              <w:rPr>
                <w:rFonts w:ascii="Tahoma" w:hAnsi="Tahoma" w:cs="Tahoma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047184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  <w:r w:rsidRPr="005B169A">
              <w:rPr>
                <w:rFonts w:ascii="Tahoma" w:hAnsi="Tahoma" w:cs="Tahoma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</w:tr>
      <w:tr w:rsidR="006A0A3A" w:rsidRPr="001D6095" w:rsidTr="005B169A"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DF15BB" w:rsidP="00E25AC2">
            <w:pPr>
              <w:tabs>
                <w:tab w:val="left" w:pos="720"/>
              </w:tabs>
              <w:autoSpaceDE w:val="0"/>
              <w:snapToGrid w:val="0"/>
              <w:spacing w:before="240"/>
              <w:rPr>
                <w:rFonts w:ascii="Tahoma" w:hAnsi="Tahoma" w:cs="Tahoma"/>
              </w:rPr>
            </w:pPr>
            <w:r w:rsidRPr="005B169A">
              <w:rPr>
                <w:rFonts w:ascii="Tahoma" w:hAnsi="Tahoma" w:cs="Tahoma"/>
              </w:rPr>
              <w:t xml:space="preserve">  </w:t>
            </w:r>
            <w:r w:rsidR="001A7001" w:rsidRPr="005B169A">
              <w:rPr>
                <w:rFonts w:ascii="Tahoma" w:hAnsi="Tahoma" w:cs="Tahoma"/>
              </w:rPr>
              <w:t>3</w:t>
            </w:r>
            <w:r w:rsidR="006A0A3A" w:rsidRPr="005B169A">
              <w:rPr>
                <w:rFonts w:ascii="Tahoma" w:hAnsi="Tahoma" w:cs="Tahom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5B169A" w:rsidP="00E25AC2">
            <w:pPr>
              <w:spacing w:before="240"/>
              <w:jc w:val="both"/>
              <w:outlineLvl w:val="0"/>
              <w:rPr>
                <w:rFonts w:ascii="Tahoma" w:hAnsi="Tahoma" w:cs="Tahoma"/>
              </w:rPr>
            </w:pPr>
            <w:r w:rsidRPr="005B169A">
              <w:rPr>
                <w:rFonts w:ascii="Tahoma" w:hAnsi="Tahoma" w:cs="Tahoma"/>
              </w:rPr>
              <w:t xml:space="preserve">Sylwia </w:t>
            </w:r>
            <w:proofErr w:type="spellStart"/>
            <w:r w:rsidRPr="005B169A">
              <w:rPr>
                <w:rFonts w:ascii="Tahoma" w:hAnsi="Tahoma" w:cs="Tahoma"/>
              </w:rPr>
              <w:t>Wenc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E25AC2">
            <w:pPr>
              <w:pStyle w:val="Zawartotabeli"/>
              <w:snapToGrid w:val="0"/>
              <w:spacing w:before="24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5B169A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problemowa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  <w:r w:rsidRPr="005B169A">
              <w:rPr>
                <w:rFonts w:ascii="Tahoma" w:hAnsi="Tahoma" w:cs="Tahoma"/>
              </w:rPr>
              <w:t>Anatomia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047184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  <w:r w:rsidRPr="005B169A">
              <w:rPr>
                <w:rFonts w:ascii="Tahoma" w:hAnsi="Tahoma" w:cs="Tahoma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047184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  <w:r w:rsidRPr="005B169A">
              <w:rPr>
                <w:rFonts w:ascii="Tahoma" w:hAnsi="Tahoma" w:cs="Tahoma"/>
              </w:rPr>
              <w:t>X</w:t>
            </w:r>
          </w:p>
        </w:tc>
      </w:tr>
      <w:tr w:rsidR="006A0A3A" w:rsidRPr="001D6095" w:rsidTr="005B169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1A7001" w:rsidP="00E25AC2">
            <w:pPr>
              <w:tabs>
                <w:tab w:val="left" w:pos="720"/>
              </w:tabs>
              <w:autoSpaceDE w:val="0"/>
              <w:snapToGrid w:val="0"/>
              <w:spacing w:before="240"/>
              <w:rPr>
                <w:rFonts w:ascii="Tahoma" w:hAnsi="Tahoma" w:cs="Tahoma"/>
              </w:rPr>
            </w:pPr>
            <w:r w:rsidRPr="005B169A">
              <w:rPr>
                <w:rFonts w:ascii="Tahoma" w:hAnsi="Tahoma" w:cs="Tahoma"/>
              </w:rPr>
              <w:t xml:space="preserve"> 4</w:t>
            </w:r>
            <w:r w:rsidR="006A0A3A" w:rsidRPr="005B169A">
              <w:rPr>
                <w:rFonts w:ascii="Tahoma" w:hAnsi="Tahoma" w:cs="Tahom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B" w:rsidRPr="005B169A" w:rsidRDefault="005B169A" w:rsidP="00DF15BB">
            <w:pPr>
              <w:spacing w:before="240"/>
              <w:jc w:val="both"/>
              <w:outlineLvl w:val="0"/>
              <w:rPr>
                <w:rFonts w:ascii="Tahoma" w:hAnsi="Tahoma" w:cs="Tahoma"/>
              </w:rPr>
            </w:pPr>
            <w:r w:rsidRPr="005B169A">
              <w:rPr>
                <w:rFonts w:ascii="Tahoma" w:hAnsi="Tahoma" w:cs="Tahoma"/>
              </w:rPr>
              <w:t>K. Wlazło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6A0A3A">
            <w:pPr>
              <w:pStyle w:val="Zawartotabeli"/>
              <w:snapToGrid w:val="0"/>
              <w:spacing w:before="24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5B169A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Doradcza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9A" w:rsidRPr="005B169A" w:rsidRDefault="006A0A3A" w:rsidP="005B169A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  <w:r w:rsidRPr="005B169A">
              <w:rPr>
                <w:rFonts w:ascii="Tahoma" w:hAnsi="Tahoma" w:cs="Tahoma"/>
              </w:rPr>
              <w:t>Język</w:t>
            </w:r>
            <w:r w:rsidR="005B169A" w:rsidRPr="005B169A">
              <w:rPr>
                <w:rFonts w:ascii="Tahoma" w:hAnsi="Tahoma" w:cs="Tahoma"/>
              </w:rPr>
              <w:t xml:space="preserve"> angielski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047184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  <w:r w:rsidRPr="005B169A">
              <w:rPr>
                <w:rFonts w:ascii="Tahoma" w:hAnsi="Tahoma" w:cs="Tahoma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128D9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  <w:r w:rsidRPr="005B169A">
              <w:rPr>
                <w:rFonts w:ascii="Tahoma" w:hAnsi="Tahoma" w:cs="Tahoma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5B169A" w:rsidRDefault="006A0A3A" w:rsidP="00811AF1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</w:rPr>
            </w:pPr>
          </w:p>
        </w:tc>
      </w:tr>
    </w:tbl>
    <w:p w:rsidR="00702FC0" w:rsidRDefault="00702FC0" w:rsidP="00663520">
      <w:pPr>
        <w:spacing w:after="0" w:line="240" w:lineRule="auto"/>
        <w:rPr>
          <w:rFonts w:ascii="Arial" w:hAnsi="Arial" w:cs="Arial"/>
        </w:rPr>
      </w:pPr>
    </w:p>
    <w:p w:rsidR="004A465E" w:rsidRDefault="004A465E" w:rsidP="00663520">
      <w:pPr>
        <w:spacing w:after="0" w:line="240" w:lineRule="auto"/>
        <w:rPr>
          <w:rFonts w:ascii="Arial" w:hAnsi="Arial" w:cs="Arial"/>
        </w:rPr>
      </w:pPr>
    </w:p>
    <w:p w:rsidR="006128D9" w:rsidRDefault="006128D9" w:rsidP="00663520">
      <w:pPr>
        <w:spacing w:after="0" w:line="240" w:lineRule="auto"/>
        <w:rPr>
          <w:rFonts w:ascii="Arial" w:hAnsi="Arial" w:cs="Arial"/>
          <w:b/>
        </w:rPr>
      </w:pPr>
    </w:p>
    <w:p w:rsidR="00DF15BB" w:rsidRDefault="00DF15BB" w:rsidP="00663520">
      <w:pPr>
        <w:spacing w:after="0" w:line="240" w:lineRule="auto"/>
        <w:rPr>
          <w:rFonts w:ascii="Arial" w:hAnsi="Arial" w:cs="Arial"/>
          <w:b/>
        </w:rPr>
      </w:pPr>
    </w:p>
    <w:p w:rsidR="006A0A3A" w:rsidRPr="006A0A3A" w:rsidRDefault="00DF15BB" w:rsidP="0066352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Zajęcia praktyczne: </w:t>
      </w:r>
    </w:p>
    <w:p w:rsidR="006A0A3A" w:rsidRDefault="006A0A3A" w:rsidP="00663520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108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573"/>
        <w:gridCol w:w="607"/>
        <w:gridCol w:w="608"/>
        <w:gridCol w:w="607"/>
        <w:gridCol w:w="608"/>
        <w:gridCol w:w="607"/>
        <w:gridCol w:w="608"/>
        <w:gridCol w:w="608"/>
        <w:gridCol w:w="608"/>
        <w:gridCol w:w="608"/>
      </w:tblGrid>
      <w:tr w:rsidR="006A0A3A" w:rsidRPr="001D6095" w:rsidTr="003E2221">
        <w:trPr>
          <w:trHeight w:val="1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A0A3A" w:rsidRPr="001D6095" w:rsidRDefault="006A0A3A" w:rsidP="00072919">
            <w:pPr>
              <w:tabs>
                <w:tab w:val="left" w:pos="720"/>
              </w:tabs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D609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A0A3A" w:rsidRPr="001D6095" w:rsidRDefault="001160D3" w:rsidP="00072919">
            <w:pPr>
              <w:tabs>
                <w:tab w:val="left" w:pos="720"/>
              </w:tabs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Zespół nauczycielski w klasie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A0A3A" w:rsidRPr="009C3EA4" w:rsidRDefault="006A0A3A" w:rsidP="00072919">
            <w:pPr>
              <w:tabs>
                <w:tab w:val="left" w:pos="720"/>
              </w:tabs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obserwacji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A0A3A" w:rsidRPr="001D6095" w:rsidRDefault="006A0A3A" w:rsidP="00072919">
            <w:pPr>
              <w:tabs>
                <w:tab w:val="left" w:pos="720"/>
              </w:tabs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A0A3A" w:rsidRPr="001D6095" w:rsidRDefault="006A0A3A" w:rsidP="00072919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A0A3A" w:rsidRDefault="006A0A3A" w:rsidP="00072919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A0A3A" w:rsidRDefault="006A0A3A" w:rsidP="00072919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A0A3A" w:rsidRDefault="006A0A3A" w:rsidP="00072919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A0A3A" w:rsidRDefault="006A0A3A" w:rsidP="00072919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A0A3A" w:rsidRDefault="006A0A3A" w:rsidP="00072919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A0A3A" w:rsidRDefault="006A0A3A" w:rsidP="00072919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A0A3A" w:rsidRDefault="006A0A3A" w:rsidP="00072919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A0A3A" w:rsidRDefault="006A0A3A" w:rsidP="00072919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</w:tr>
      <w:tr w:rsidR="006A0A3A" w:rsidRPr="001D6095" w:rsidTr="003E2221">
        <w:trPr>
          <w:trHeight w:val="1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22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3A" w:rsidRPr="003E2221" w:rsidRDefault="001160D3" w:rsidP="001160D3">
            <w:pPr>
              <w:tabs>
                <w:tab w:val="left" w:pos="720"/>
              </w:tabs>
              <w:autoSpaceDE w:val="0"/>
              <w:snapToGrid w:val="0"/>
              <w:spacing w:before="24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221">
              <w:rPr>
                <w:rFonts w:ascii="Tahoma" w:hAnsi="Tahoma" w:cs="Tahoma"/>
                <w:sz w:val="20"/>
                <w:szCs w:val="20"/>
              </w:rPr>
              <w:t>KL I A</w:t>
            </w:r>
            <w:r w:rsidR="006128D9" w:rsidRPr="003E222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pStyle w:val="Zawartotabeli"/>
              <w:snapToGrid w:val="0"/>
              <w:spacing w:before="240"/>
              <w:jc w:val="center"/>
              <w:rPr>
                <w:rFonts w:ascii="Tahoma" w:hAnsi="Tahoma" w:cs="Tahoma"/>
                <w:sz w:val="20"/>
              </w:rPr>
            </w:pPr>
            <w:r w:rsidRPr="003E2221">
              <w:rPr>
                <w:rFonts w:ascii="Tahoma" w:hAnsi="Tahoma" w:cs="Tahoma"/>
                <w:sz w:val="20"/>
              </w:rPr>
              <w:t>diagnozująca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221">
              <w:rPr>
                <w:rFonts w:ascii="Tahoma" w:hAnsi="Tahoma" w:cs="Tahoma"/>
                <w:sz w:val="20"/>
                <w:szCs w:val="20"/>
              </w:rPr>
              <w:t>Pracownia techniki dentystycznej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128D9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221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D3" w:rsidRPr="003E2221" w:rsidRDefault="001160D3" w:rsidP="001160D3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221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0A3A" w:rsidRPr="001D6095" w:rsidTr="003E2221">
        <w:trPr>
          <w:trHeight w:val="1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3E22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8D9" w:rsidRPr="003E222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1160D3" w:rsidP="001160D3">
            <w:pPr>
              <w:spacing w:before="24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E2221">
              <w:rPr>
                <w:rFonts w:ascii="Tahoma" w:hAnsi="Tahoma" w:cs="Tahoma"/>
                <w:sz w:val="20"/>
                <w:szCs w:val="20"/>
              </w:rPr>
              <w:t>KL. I</w:t>
            </w:r>
            <w:r w:rsidR="003E2221">
              <w:rPr>
                <w:rFonts w:ascii="Tahoma" w:hAnsi="Tahoma" w:cs="Tahoma"/>
                <w:sz w:val="20"/>
                <w:szCs w:val="20"/>
              </w:rPr>
              <w:t xml:space="preserve"> TD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pStyle w:val="Zawartotabeli"/>
              <w:snapToGrid w:val="0"/>
              <w:spacing w:before="240"/>
              <w:jc w:val="center"/>
              <w:rPr>
                <w:rFonts w:ascii="Tahoma" w:hAnsi="Tahoma" w:cs="Tahoma"/>
                <w:bCs/>
                <w:color w:val="000000"/>
                <w:sz w:val="20"/>
              </w:rPr>
            </w:pPr>
            <w:r w:rsidRPr="003E2221">
              <w:rPr>
                <w:rFonts w:ascii="Tahoma" w:hAnsi="Tahoma" w:cs="Tahoma"/>
                <w:bCs/>
                <w:color w:val="000000"/>
                <w:sz w:val="20"/>
              </w:rPr>
              <w:t>doradcza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221">
              <w:rPr>
                <w:rFonts w:ascii="Tahoma" w:hAnsi="Tahoma" w:cs="Tahoma"/>
                <w:sz w:val="20"/>
                <w:szCs w:val="20"/>
              </w:rPr>
              <w:t>Wykonawstwo wyrobów medycznych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128D9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221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1160D3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221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0A3A" w:rsidRPr="001D6095" w:rsidTr="003E2221">
        <w:trPr>
          <w:trHeight w:val="1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128D9" w:rsidP="00072919">
            <w:pPr>
              <w:tabs>
                <w:tab w:val="left" w:pos="720"/>
              </w:tabs>
              <w:autoSpaceDE w:val="0"/>
              <w:snapToGrid w:val="0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3E2221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="006A0A3A" w:rsidRPr="003E222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1160D3" w:rsidP="001160D3">
            <w:pPr>
              <w:spacing w:before="24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E2221">
              <w:rPr>
                <w:rFonts w:ascii="Tahoma" w:hAnsi="Tahoma" w:cs="Tahoma"/>
                <w:sz w:val="20"/>
                <w:szCs w:val="20"/>
              </w:rPr>
              <w:t>KL.</w:t>
            </w:r>
            <w:r w:rsidR="00452937" w:rsidRPr="003E22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8D9" w:rsidRPr="003E2221">
              <w:rPr>
                <w:rFonts w:ascii="Tahoma" w:hAnsi="Tahoma" w:cs="Tahoma"/>
                <w:sz w:val="20"/>
                <w:szCs w:val="20"/>
              </w:rPr>
              <w:t xml:space="preserve">III </w:t>
            </w:r>
            <w:r w:rsidR="003E2221">
              <w:rPr>
                <w:rFonts w:ascii="Tahoma" w:hAnsi="Tahoma" w:cs="Tahoma"/>
                <w:sz w:val="20"/>
                <w:szCs w:val="20"/>
              </w:rPr>
              <w:t>TD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pStyle w:val="Zawartotabeli"/>
              <w:snapToGrid w:val="0"/>
              <w:spacing w:before="240"/>
              <w:jc w:val="center"/>
              <w:rPr>
                <w:rFonts w:ascii="Tahoma" w:hAnsi="Tahoma" w:cs="Tahoma"/>
                <w:bCs/>
                <w:color w:val="000000"/>
                <w:sz w:val="20"/>
              </w:rPr>
            </w:pPr>
            <w:r w:rsidRPr="003E2221">
              <w:rPr>
                <w:rFonts w:ascii="Tahoma" w:hAnsi="Tahoma" w:cs="Tahoma"/>
                <w:bCs/>
                <w:color w:val="000000"/>
                <w:sz w:val="20"/>
              </w:rPr>
              <w:t>diagnozująca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128D9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221">
              <w:rPr>
                <w:rFonts w:ascii="Tahoma" w:hAnsi="Tahoma" w:cs="Tahoma"/>
                <w:sz w:val="20"/>
                <w:szCs w:val="20"/>
              </w:rPr>
              <w:t>Pracownia techniki ortodontycznej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128D9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221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A" w:rsidRPr="003E2221" w:rsidRDefault="006A0A3A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28D9" w:rsidRPr="001D6095" w:rsidTr="003E2221">
        <w:trPr>
          <w:trHeight w:val="1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3E2221" w:rsidRDefault="006128D9" w:rsidP="00072919">
            <w:pPr>
              <w:tabs>
                <w:tab w:val="left" w:pos="720"/>
              </w:tabs>
              <w:autoSpaceDE w:val="0"/>
              <w:snapToGrid w:val="0"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3E2221"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3E2221" w:rsidRDefault="006128D9" w:rsidP="001160D3">
            <w:pPr>
              <w:spacing w:before="24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E2221">
              <w:rPr>
                <w:rFonts w:ascii="Tahoma" w:hAnsi="Tahoma" w:cs="Tahoma"/>
                <w:sz w:val="20"/>
                <w:szCs w:val="20"/>
              </w:rPr>
              <w:t>Kl.I</w:t>
            </w:r>
            <w:proofErr w:type="spellEnd"/>
            <w:r w:rsidRPr="003E22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2221" w:rsidRPr="003E2221">
              <w:rPr>
                <w:rFonts w:ascii="Tahoma" w:hAnsi="Tahoma" w:cs="Tahoma"/>
                <w:sz w:val="20"/>
                <w:szCs w:val="20"/>
              </w:rPr>
              <w:t>HS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3E2221" w:rsidRDefault="006128D9" w:rsidP="00072919">
            <w:pPr>
              <w:pStyle w:val="Zawartotabeli"/>
              <w:snapToGrid w:val="0"/>
              <w:spacing w:before="240"/>
              <w:jc w:val="center"/>
              <w:rPr>
                <w:rFonts w:ascii="Tahoma" w:hAnsi="Tahoma" w:cs="Tahoma"/>
                <w:bCs/>
                <w:color w:val="000000"/>
                <w:sz w:val="20"/>
              </w:rPr>
            </w:pPr>
            <w:r w:rsidRPr="003E2221">
              <w:rPr>
                <w:rFonts w:ascii="Tahoma" w:hAnsi="Tahoma" w:cs="Tahoma"/>
                <w:bCs/>
                <w:color w:val="000000"/>
                <w:sz w:val="20"/>
              </w:rPr>
              <w:t>diagnozująca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3E2221" w:rsidRDefault="006128D9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221">
              <w:rPr>
                <w:rFonts w:ascii="Tahoma" w:hAnsi="Tahoma" w:cs="Tahoma"/>
                <w:sz w:val="20"/>
                <w:szCs w:val="20"/>
              </w:rPr>
              <w:t>Pracownia zasad i techniki pracy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3E2221" w:rsidRDefault="006128D9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3E2221" w:rsidRDefault="006128D9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221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3E2221" w:rsidRDefault="006128D9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3E2221" w:rsidRDefault="006128D9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3E2221" w:rsidRDefault="006128D9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3E2221" w:rsidRDefault="006128D9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3E2221" w:rsidRDefault="006128D9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221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3E2221" w:rsidRDefault="006128D9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3E2221" w:rsidRDefault="006128D9" w:rsidP="00072919">
            <w:pPr>
              <w:tabs>
                <w:tab w:val="left" w:pos="720"/>
              </w:tabs>
              <w:autoSpaceDE w:val="0"/>
              <w:snapToGrid w:val="0"/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7BC7" w:rsidRDefault="00A77BC7" w:rsidP="003109C4">
      <w:pPr>
        <w:pStyle w:val="Nagwek1"/>
      </w:pPr>
    </w:p>
    <w:p w:rsidR="00A77BC7" w:rsidRPr="00A77BC7" w:rsidRDefault="00A77BC7" w:rsidP="00A77BC7"/>
    <w:p w:rsidR="003109C4" w:rsidRPr="00662759" w:rsidRDefault="000E39AD" w:rsidP="003109C4">
      <w:pPr>
        <w:pStyle w:val="Nagwek1"/>
      </w:pPr>
      <w:r>
        <w:t xml:space="preserve">ROZDZIAŁ </w:t>
      </w:r>
      <w:r w:rsidR="003109C4" w:rsidRPr="00662759">
        <w:t>V</w:t>
      </w:r>
    </w:p>
    <w:p w:rsidR="003109C4" w:rsidRPr="00662759" w:rsidRDefault="003109C4" w:rsidP="003109C4">
      <w:pPr>
        <w:pStyle w:val="Nagwek1"/>
      </w:pPr>
      <w:r w:rsidRPr="00662759">
        <w:t>MONITORING</w:t>
      </w:r>
      <w:r w:rsidR="0090695F">
        <w:t xml:space="preserve"> PRACY SZKOŁY</w:t>
      </w:r>
    </w:p>
    <w:p w:rsidR="0090695F" w:rsidRDefault="0090695F" w:rsidP="003109C4">
      <w:pPr>
        <w:pStyle w:val="Default"/>
        <w:rPr>
          <w:b/>
          <w:sz w:val="22"/>
          <w:szCs w:val="22"/>
        </w:rPr>
      </w:pPr>
    </w:p>
    <w:p w:rsidR="0090695F" w:rsidRPr="001D6095" w:rsidRDefault="0090695F" w:rsidP="003109C4">
      <w:pPr>
        <w:pStyle w:val="Default"/>
        <w:rPr>
          <w:b/>
          <w:sz w:val="22"/>
          <w:szCs w:val="22"/>
        </w:rPr>
      </w:pPr>
    </w:p>
    <w:tbl>
      <w:tblPr>
        <w:tblStyle w:val="Tabela-Siatka"/>
        <w:tblW w:w="10746" w:type="dxa"/>
        <w:tblInd w:w="-714" w:type="dxa"/>
        <w:tblLook w:val="04A0" w:firstRow="1" w:lastRow="0" w:firstColumn="1" w:lastColumn="0" w:noHBand="0" w:noVBand="1"/>
      </w:tblPr>
      <w:tblGrid>
        <w:gridCol w:w="709"/>
        <w:gridCol w:w="3686"/>
        <w:gridCol w:w="1784"/>
        <w:gridCol w:w="2479"/>
        <w:gridCol w:w="2088"/>
      </w:tblGrid>
      <w:tr w:rsidR="003109C4" w:rsidRPr="001D6095" w:rsidTr="003E2221">
        <w:trPr>
          <w:trHeight w:val="1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109C4" w:rsidRPr="001D6095" w:rsidRDefault="003109C4" w:rsidP="0007291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D609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109C4" w:rsidRPr="001D6095" w:rsidRDefault="003109C4" w:rsidP="0007291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D6095">
              <w:rPr>
                <w:b/>
                <w:sz w:val="22"/>
                <w:szCs w:val="22"/>
              </w:rPr>
              <w:t>Zakres monitorowania. Tematyka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109C4" w:rsidRPr="001D6095" w:rsidRDefault="003109C4" w:rsidP="0007291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D6095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109C4" w:rsidRPr="001D6095" w:rsidRDefault="003109C4" w:rsidP="0007291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D6095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109C4" w:rsidRPr="001D6095" w:rsidRDefault="003109C4" w:rsidP="0007291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 odpowiedzialna za realizację</w:t>
            </w:r>
          </w:p>
        </w:tc>
      </w:tr>
      <w:tr w:rsidR="003109C4" w:rsidRPr="001D6095" w:rsidTr="003E2221">
        <w:trPr>
          <w:trHeight w:val="1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4" w:rsidRPr="001D6095" w:rsidRDefault="003109C4" w:rsidP="00046BD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4" w:rsidRPr="00066F9F" w:rsidRDefault="00046BD1" w:rsidP="009620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Uczęszczanie uczniów na zajęcia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4" w:rsidRDefault="003E2221" w:rsidP="00046BD1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="003109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.10.20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  <w:r w:rsidR="003109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- 31.05.20</w:t>
            </w:r>
            <w:r w:rsidR="00B60B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4" w:rsidRDefault="00046BD1" w:rsidP="009620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 zapisów w dziennikach lekcyjnych, miesięczne zestawienia frekwencji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4" w:rsidRDefault="00B60BC9" w:rsidP="009620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wice</w:t>
            </w:r>
            <w:r w:rsidR="00046BD1">
              <w:rPr>
                <w:sz w:val="22"/>
                <w:szCs w:val="22"/>
              </w:rPr>
              <w:t>dyrektor</w:t>
            </w:r>
          </w:p>
        </w:tc>
      </w:tr>
      <w:tr w:rsidR="003109C4" w:rsidRPr="001D6095" w:rsidTr="003E2221">
        <w:trPr>
          <w:trHeight w:val="1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C4" w:rsidRPr="001D6095" w:rsidRDefault="003109C4" w:rsidP="0007291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D6095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6E" w:rsidRDefault="006A206E" w:rsidP="006A206E">
            <w:pPr>
              <w:pStyle w:val="Default"/>
              <w:rPr>
                <w:sz w:val="22"/>
                <w:szCs w:val="22"/>
              </w:rPr>
            </w:pPr>
          </w:p>
          <w:p w:rsidR="003109C4" w:rsidRDefault="006A206E" w:rsidP="006A206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Stosowanie zasad oceniania z zachowaniem motywacyjnego charakteru oceny</w:t>
            </w:r>
          </w:p>
          <w:p w:rsidR="003109C4" w:rsidRDefault="003109C4" w:rsidP="0096201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109C4" w:rsidRPr="001D6095" w:rsidRDefault="003109C4" w:rsidP="0096201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4" w:rsidRPr="001D6095" w:rsidRDefault="006A206E" w:rsidP="000729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Cały rok szkolny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C4" w:rsidRPr="001D6095" w:rsidRDefault="006A206E" w:rsidP="009620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 dzienników lekcyjnych, ankiety skierowane do uczniów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4" w:rsidRPr="001D6095" w:rsidRDefault="00B60BC9" w:rsidP="009620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wice</w:t>
            </w:r>
            <w:r w:rsidR="004B3E8D">
              <w:rPr>
                <w:sz w:val="22"/>
                <w:szCs w:val="22"/>
              </w:rPr>
              <w:t>dyrektor</w:t>
            </w:r>
          </w:p>
        </w:tc>
      </w:tr>
      <w:tr w:rsidR="003109C4" w:rsidRPr="001D6095" w:rsidTr="00B60BC9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C4" w:rsidRPr="001D6095" w:rsidRDefault="003109C4" w:rsidP="0007291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D6095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C4" w:rsidRPr="001D6095" w:rsidRDefault="000E2B5C" w:rsidP="009620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Jakościowa i ilościowa realizacja podstawy programowej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C4" w:rsidRPr="001D6095" w:rsidRDefault="006A206E" w:rsidP="0007291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Styczeń/ </w:t>
            </w:r>
            <w:r w:rsidR="00DF15BB">
              <w:rPr>
                <w:sz w:val="22"/>
                <w:szCs w:val="22"/>
              </w:rPr>
              <w:t>czerwiec 202</w:t>
            </w:r>
            <w:r w:rsidR="00B60BC9">
              <w:rPr>
                <w:sz w:val="22"/>
                <w:szCs w:val="22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C4" w:rsidRDefault="003109C4" w:rsidP="0096201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109C4" w:rsidRDefault="000E2B5C" w:rsidP="009620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 semestralnych i rocznych sprawozdań nauczycieli </w:t>
            </w:r>
            <w:r w:rsidR="006A206E">
              <w:rPr>
                <w:sz w:val="22"/>
                <w:szCs w:val="22"/>
              </w:rPr>
              <w:t>z realizacji przebiegu nauczania</w:t>
            </w:r>
          </w:p>
          <w:p w:rsidR="00B60BC9" w:rsidRDefault="00B60BC9" w:rsidP="0096201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109C4" w:rsidRPr="001D6095" w:rsidRDefault="003109C4" w:rsidP="0096201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4" w:rsidRPr="001D6095" w:rsidRDefault="003E2221" w:rsidP="009620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wiced</w:t>
            </w:r>
            <w:r w:rsidR="000E2B5C">
              <w:rPr>
                <w:sz w:val="22"/>
                <w:szCs w:val="22"/>
              </w:rPr>
              <w:t xml:space="preserve">yrektor  </w:t>
            </w:r>
          </w:p>
        </w:tc>
      </w:tr>
      <w:tr w:rsidR="003109C4" w:rsidRPr="001D6095" w:rsidTr="00B60BC9">
        <w:trPr>
          <w:trHeight w:val="2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4" w:rsidRPr="001D6095" w:rsidRDefault="003109C4" w:rsidP="000729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4" w:rsidRPr="001D6095" w:rsidRDefault="00046BD1" w:rsidP="009620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wniosków z nadzoru pedagogicznego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4" w:rsidRPr="001D6095" w:rsidRDefault="00B60BC9" w:rsidP="0007291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</w:t>
            </w:r>
            <w:r w:rsidR="00DF15BB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0E2B5C">
              <w:rPr>
                <w:sz w:val="22"/>
                <w:szCs w:val="22"/>
              </w:rPr>
              <w:t xml:space="preserve"> - maj</w:t>
            </w:r>
            <w:r w:rsidR="00DF15B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4" w:rsidRDefault="003109C4" w:rsidP="00B60BC9">
            <w:pPr>
              <w:pStyle w:val="Default"/>
              <w:rPr>
                <w:sz w:val="22"/>
                <w:szCs w:val="22"/>
              </w:rPr>
            </w:pPr>
          </w:p>
          <w:p w:rsidR="003109C4" w:rsidRDefault="00B10F13" w:rsidP="009620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Dotyczy wszystkich nauczycieli</w:t>
            </w:r>
            <w:r w:rsidR="006A206E">
              <w:rPr>
                <w:sz w:val="22"/>
                <w:szCs w:val="22"/>
              </w:rPr>
              <w:t>- w szc</w:t>
            </w:r>
            <w:r w:rsidR="00DF15BB">
              <w:rPr>
                <w:sz w:val="22"/>
                <w:szCs w:val="22"/>
              </w:rPr>
              <w:t xml:space="preserve">zególności wychowawców klas </w:t>
            </w:r>
            <w:r w:rsidR="006A206E">
              <w:rPr>
                <w:sz w:val="22"/>
                <w:szCs w:val="22"/>
              </w:rPr>
              <w:t>przeprowadzanie egzaminów próbnych)</w:t>
            </w:r>
          </w:p>
          <w:p w:rsidR="003109C4" w:rsidRPr="001D6095" w:rsidRDefault="003109C4" w:rsidP="0096201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4" w:rsidRDefault="00B60BC9" w:rsidP="009620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46BD1">
              <w:rPr>
                <w:sz w:val="22"/>
                <w:szCs w:val="22"/>
              </w:rPr>
              <w:t>yrektor</w:t>
            </w:r>
          </w:p>
        </w:tc>
      </w:tr>
    </w:tbl>
    <w:p w:rsidR="006128D9" w:rsidRDefault="006128D9" w:rsidP="00662759">
      <w:pPr>
        <w:pStyle w:val="Nagwek1"/>
        <w:rPr>
          <w:sz w:val="28"/>
          <w:szCs w:val="28"/>
        </w:rPr>
      </w:pPr>
    </w:p>
    <w:p w:rsidR="00BA4C2E" w:rsidRPr="00662759" w:rsidRDefault="00BA4C2E" w:rsidP="00662759">
      <w:pPr>
        <w:pStyle w:val="Nagwek1"/>
        <w:rPr>
          <w:sz w:val="28"/>
          <w:szCs w:val="28"/>
        </w:rPr>
      </w:pPr>
      <w:r w:rsidRPr="00662759">
        <w:rPr>
          <w:sz w:val="28"/>
          <w:szCs w:val="28"/>
        </w:rPr>
        <w:t>ROZDZIAŁ VI:</w:t>
      </w:r>
    </w:p>
    <w:p w:rsidR="00BA4C2E" w:rsidRPr="00662759" w:rsidRDefault="00BA4C2E" w:rsidP="00662759">
      <w:pPr>
        <w:pStyle w:val="Nagwek1"/>
        <w:rPr>
          <w:sz w:val="28"/>
          <w:szCs w:val="28"/>
        </w:rPr>
      </w:pPr>
      <w:r w:rsidRPr="00662759">
        <w:rPr>
          <w:sz w:val="28"/>
          <w:szCs w:val="28"/>
        </w:rPr>
        <w:t>INNE CZYNNOŚCI DYREKTORA</w:t>
      </w:r>
    </w:p>
    <w:p w:rsidR="00BA4C2E" w:rsidRDefault="00BA4C2E" w:rsidP="00BA4C2E"/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602"/>
        <w:gridCol w:w="1904"/>
        <w:gridCol w:w="3301"/>
        <w:gridCol w:w="1701"/>
        <w:gridCol w:w="2126"/>
      </w:tblGrid>
      <w:tr w:rsidR="00284978" w:rsidTr="00B60BC9">
        <w:trPr>
          <w:trHeight w:val="1079"/>
        </w:trPr>
        <w:tc>
          <w:tcPr>
            <w:tcW w:w="602" w:type="dxa"/>
            <w:shd w:val="clear" w:color="auto" w:fill="B6DDE8" w:themeFill="accent5" w:themeFillTint="66"/>
            <w:vAlign w:val="center"/>
          </w:tcPr>
          <w:p w:rsidR="00284978" w:rsidRPr="005F4F22" w:rsidRDefault="00284978" w:rsidP="002849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4978" w:rsidRPr="005F4F22" w:rsidRDefault="00284978" w:rsidP="002849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F2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904" w:type="dxa"/>
            <w:shd w:val="clear" w:color="auto" w:fill="B6DDE8" w:themeFill="accent5" w:themeFillTint="66"/>
            <w:vAlign w:val="center"/>
          </w:tcPr>
          <w:p w:rsidR="00284978" w:rsidRPr="005F4F22" w:rsidRDefault="00284978" w:rsidP="002849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4978" w:rsidRPr="005F4F22" w:rsidRDefault="00284978" w:rsidP="002849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F22">
              <w:rPr>
                <w:rFonts w:ascii="Arial" w:hAnsi="Arial" w:cs="Arial"/>
                <w:b/>
                <w:sz w:val="24"/>
                <w:szCs w:val="24"/>
              </w:rPr>
              <w:t>Inne czynności nadzoru</w:t>
            </w:r>
          </w:p>
        </w:tc>
        <w:tc>
          <w:tcPr>
            <w:tcW w:w="3301" w:type="dxa"/>
            <w:shd w:val="clear" w:color="auto" w:fill="B6DDE8" w:themeFill="accent5" w:themeFillTint="66"/>
            <w:vAlign w:val="center"/>
          </w:tcPr>
          <w:p w:rsidR="00284978" w:rsidRPr="005F4F22" w:rsidRDefault="00284978" w:rsidP="002849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4978" w:rsidRPr="005F4F22" w:rsidRDefault="00284978" w:rsidP="002849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F22">
              <w:rPr>
                <w:rFonts w:ascii="Arial" w:hAnsi="Arial" w:cs="Arial"/>
                <w:b/>
                <w:sz w:val="24"/>
                <w:szCs w:val="24"/>
              </w:rPr>
              <w:t>Zadania do realizacji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284978" w:rsidRPr="005F4F22" w:rsidRDefault="00284978" w:rsidP="002849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4978" w:rsidRPr="005F4F22" w:rsidRDefault="00284978" w:rsidP="002849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F22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284978" w:rsidRPr="005F4F22" w:rsidRDefault="00284978" w:rsidP="002849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4978" w:rsidRPr="005F4F22" w:rsidRDefault="00284978" w:rsidP="002849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F22">
              <w:rPr>
                <w:rFonts w:ascii="Arial" w:hAnsi="Arial" w:cs="Arial"/>
                <w:b/>
                <w:sz w:val="24"/>
                <w:szCs w:val="24"/>
              </w:rPr>
              <w:t>Osoba odpowiedzialna</w:t>
            </w:r>
          </w:p>
        </w:tc>
      </w:tr>
      <w:tr w:rsidR="00284978" w:rsidTr="00B60BC9">
        <w:trPr>
          <w:trHeight w:val="1369"/>
        </w:trPr>
        <w:tc>
          <w:tcPr>
            <w:tcW w:w="602" w:type="dxa"/>
            <w:vMerge w:val="restart"/>
          </w:tcPr>
          <w:p w:rsidR="00284978" w:rsidRPr="005F4F22" w:rsidRDefault="00284978" w:rsidP="00BA4C2E">
            <w:pPr>
              <w:rPr>
                <w:rFonts w:ascii="Arial" w:hAnsi="Arial" w:cs="Arial"/>
              </w:rPr>
            </w:pPr>
          </w:p>
          <w:p w:rsidR="00284978" w:rsidRPr="005F4F22" w:rsidRDefault="00284978" w:rsidP="00BA4C2E">
            <w:pPr>
              <w:rPr>
                <w:rFonts w:ascii="Arial" w:hAnsi="Arial" w:cs="Arial"/>
              </w:rPr>
            </w:pPr>
          </w:p>
          <w:p w:rsidR="00284978" w:rsidRPr="005F4F22" w:rsidRDefault="00284978" w:rsidP="00BA4C2E">
            <w:pPr>
              <w:rPr>
                <w:rFonts w:ascii="Arial" w:hAnsi="Arial" w:cs="Arial"/>
              </w:rPr>
            </w:pPr>
          </w:p>
          <w:p w:rsidR="007121D1" w:rsidRDefault="007121D1" w:rsidP="00BA4C2E">
            <w:pPr>
              <w:rPr>
                <w:rFonts w:ascii="Arial" w:hAnsi="Arial" w:cs="Arial"/>
              </w:rPr>
            </w:pPr>
          </w:p>
          <w:p w:rsidR="007121D1" w:rsidRDefault="007121D1" w:rsidP="00BA4C2E">
            <w:pPr>
              <w:rPr>
                <w:rFonts w:ascii="Arial" w:hAnsi="Arial" w:cs="Arial"/>
              </w:rPr>
            </w:pPr>
          </w:p>
          <w:p w:rsidR="00284978" w:rsidRPr="005F4F22" w:rsidRDefault="00284978" w:rsidP="00BA4C2E">
            <w:pPr>
              <w:rPr>
                <w:rFonts w:ascii="Arial" w:hAnsi="Arial" w:cs="Arial"/>
              </w:rPr>
            </w:pPr>
            <w:r w:rsidRPr="005F4F22">
              <w:rPr>
                <w:rFonts w:ascii="Arial" w:hAnsi="Arial" w:cs="Arial"/>
              </w:rPr>
              <w:t>1.</w:t>
            </w:r>
          </w:p>
        </w:tc>
        <w:tc>
          <w:tcPr>
            <w:tcW w:w="1904" w:type="dxa"/>
            <w:vMerge w:val="restart"/>
          </w:tcPr>
          <w:p w:rsidR="00284978" w:rsidRPr="005F4F22" w:rsidRDefault="00284978" w:rsidP="00BA4C2E">
            <w:pPr>
              <w:rPr>
                <w:rFonts w:ascii="Arial" w:hAnsi="Arial" w:cs="Arial"/>
              </w:rPr>
            </w:pPr>
          </w:p>
          <w:p w:rsidR="00284978" w:rsidRPr="005F4F22" w:rsidRDefault="00284978" w:rsidP="00BA4C2E">
            <w:pPr>
              <w:rPr>
                <w:rFonts w:ascii="Arial" w:hAnsi="Arial" w:cs="Arial"/>
              </w:rPr>
            </w:pPr>
          </w:p>
          <w:p w:rsidR="00284978" w:rsidRDefault="00284978" w:rsidP="00BA4C2E">
            <w:pPr>
              <w:rPr>
                <w:rFonts w:ascii="Arial" w:hAnsi="Arial" w:cs="Arial"/>
              </w:rPr>
            </w:pPr>
          </w:p>
          <w:p w:rsidR="007121D1" w:rsidRPr="005F4F22" w:rsidRDefault="007121D1" w:rsidP="00BA4C2E">
            <w:pPr>
              <w:rPr>
                <w:rFonts w:ascii="Arial" w:hAnsi="Arial" w:cs="Arial"/>
              </w:rPr>
            </w:pPr>
          </w:p>
          <w:p w:rsidR="007121D1" w:rsidRDefault="007121D1" w:rsidP="00284978">
            <w:pPr>
              <w:jc w:val="center"/>
              <w:rPr>
                <w:rFonts w:ascii="Arial" w:hAnsi="Arial" w:cs="Arial"/>
              </w:rPr>
            </w:pPr>
          </w:p>
          <w:p w:rsidR="00284978" w:rsidRPr="005F4F22" w:rsidRDefault="007121D1" w:rsidP="00284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pracy nauczycieli</w:t>
            </w:r>
          </w:p>
        </w:tc>
        <w:tc>
          <w:tcPr>
            <w:tcW w:w="3301" w:type="dxa"/>
          </w:tcPr>
          <w:p w:rsidR="003750B4" w:rsidRDefault="003750B4" w:rsidP="00D646FC">
            <w:pPr>
              <w:rPr>
                <w:rFonts w:ascii="Arial" w:hAnsi="Arial" w:cs="Arial"/>
              </w:rPr>
            </w:pPr>
          </w:p>
          <w:p w:rsidR="00284978" w:rsidRDefault="00284978" w:rsidP="00D646FC">
            <w:pPr>
              <w:rPr>
                <w:rFonts w:ascii="Arial" w:hAnsi="Arial" w:cs="Arial"/>
              </w:rPr>
            </w:pPr>
            <w:r w:rsidRPr="005F4F22">
              <w:rPr>
                <w:rFonts w:ascii="Arial" w:hAnsi="Arial" w:cs="Arial"/>
              </w:rPr>
              <w:t>Z inicjatywy dyrektora:</w:t>
            </w:r>
          </w:p>
          <w:p w:rsidR="003750B4" w:rsidRDefault="003750B4" w:rsidP="00D646FC">
            <w:pPr>
              <w:rPr>
                <w:rFonts w:ascii="Arial" w:hAnsi="Arial" w:cs="Arial"/>
              </w:rPr>
            </w:pPr>
          </w:p>
          <w:p w:rsidR="00EA33DE" w:rsidRDefault="00EA33DE" w:rsidP="00D64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Gwóźdź-Kolanowska</w:t>
            </w:r>
          </w:p>
          <w:p w:rsidR="00EA33DE" w:rsidRDefault="00EA33DE" w:rsidP="00D646FC">
            <w:pPr>
              <w:rPr>
                <w:rFonts w:ascii="Arial" w:hAnsi="Arial" w:cs="Arial"/>
              </w:rPr>
            </w:pPr>
          </w:p>
          <w:p w:rsidR="007121D1" w:rsidRPr="005F4F22" w:rsidRDefault="007121D1" w:rsidP="00BA4C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84978" w:rsidRPr="005F4F22" w:rsidRDefault="00284978" w:rsidP="00B60BC9">
            <w:pPr>
              <w:jc w:val="center"/>
              <w:rPr>
                <w:rFonts w:ascii="Arial" w:hAnsi="Arial" w:cs="Arial"/>
              </w:rPr>
            </w:pPr>
          </w:p>
          <w:p w:rsidR="00284978" w:rsidRPr="005F4F22" w:rsidRDefault="00284978" w:rsidP="00B60BC9">
            <w:pPr>
              <w:jc w:val="center"/>
              <w:rPr>
                <w:rFonts w:ascii="Arial" w:hAnsi="Arial" w:cs="Arial"/>
              </w:rPr>
            </w:pPr>
          </w:p>
          <w:p w:rsidR="00284978" w:rsidRPr="005F4F22" w:rsidRDefault="00EA33DE" w:rsidP="00B60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 2021</w:t>
            </w:r>
          </w:p>
        </w:tc>
        <w:tc>
          <w:tcPr>
            <w:tcW w:w="2126" w:type="dxa"/>
          </w:tcPr>
          <w:p w:rsidR="00284978" w:rsidRPr="005F4F22" w:rsidRDefault="00284978" w:rsidP="00BA4C2E">
            <w:pPr>
              <w:rPr>
                <w:rFonts w:ascii="Arial" w:hAnsi="Arial" w:cs="Arial"/>
              </w:rPr>
            </w:pPr>
          </w:p>
          <w:p w:rsidR="00284978" w:rsidRPr="005F4F22" w:rsidRDefault="00284978" w:rsidP="00BA4C2E">
            <w:pPr>
              <w:rPr>
                <w:rFonts w:ascii="Arial" w:hAnsi="Arial" w:cs="Arial"/>
              </w:rPr>
            </w:pPr>
          </w:p>
          <w:p w:rsidR="00284978" w:rsidRPr="005F4F22" w:rsidRDefault="00284978" w:rsidP="00284978">
            <w:pPr>
              <w:jc w:val="center"/>
              <w:rPr>
                <w:rFonts w:ascii="Arial" w:hAnsi="Arial" w:cs="Arial"/>
              </w:rPr>
            </w:pPr>
            <w:r w:rsidRPr="005F4F22">
              <w:rPr>
                <w:rFonts w:ascii="Arial" w:hAnsi="Arial" w:cs="Arial"/>
              </w:rPr>
              <w:t>Dyrektor</w:t>
            </w:r>
          </w:p>
        </w:tc>
      </w:tr>
      <w:tr w:rsidR="00284978" w:rsidTr="00B60BC9">
        <w:trPr>
          <w:trHeight w:val="1210"/>
        </w:trPr>
        <w:tc>
          <w:tcPr>
            <w:tcW w:w="602" w:type="dxa"/>
            <w:vMerge/>
          </w:tcPr>
          <w:p w:rsidR="00284978" w:rsidRPr="005F4F22" w:rsidRDefault="00284978" w:rsidP="00BA4C2E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</w:tcPr>
          <w:p w:rsidR="00284978" w:rsidRPr="005F4F22" w:rsidRDefault="00284978" w:rsidP="00BA4C2E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</w:tcPr>
          <w:p w:rsidR="00284978" w:rsidRPr="005F4F22" w:rsidRDefault="00284978" w:rsidP="00BA4C2E">
            <w:pPr>
              <w:rPr>
                <w:rFonts w:ascii="Arial" w:hAnsi="Arial" w:cs="Arial"/>
              </w:rPr>
            </w:pPr>
            <w:r w:rsidRPr="005F4F22">
              <w:rPr>
                <w:rFonts w:ascii="Arial" w:hAnsi="Arial" w:cs="Arial"/>
              </w:rPr>
              <w:t>Na wniosek:</w:t>
            </w:r>
          </w:p>
          <w:p w:rsidR="00284978" w:rsidRPr="005F4F22" w:rsidRDefault="00284978" w:rsidP="0028497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F4F22">
              <w:rPr>
                <w:rFonts w:ascii="Arial" w:hAnsi="Arial" w:cs="Arial"/>
              </w:rPr>
              <w:t>Nauczyciela</w:t>
            </w:r>
          </w:p>
          <w:p w:rsidR="00284978" w:rsidRPr="005F4F22" w:rsidRDefault="00284978" w:rsidP="0028497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F4F22">
              <w:rPr>
                <w:rFonts w:ascii="Arial" w:hAnsi="Arial" w:cs="Arial"/>
              </w:rPr>
              <w:t>Organu sprawującego nadzór</w:t>
            </w:r>
          </w:p>
          <w:p w:rsidR="00284978" w:rsidRPr="005F4F22" w:rsidRDefault="00284978" w:rsidP="0028497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F4F22">
              <w:rPr>
                <w:rFonts w:ascii="Arial" w:hAnsi="Arial" w:cs="Arial"/>
              </w:rPr>
              <w:t>Organu prowadzącego szkołę</w:t>
            </w:r>
          </w:p>
        </w:tc>
        <w:tc>
          <w:tcPr>
            <w:tcW w:w="1701" w:type="dxa"/>
          </w:tcPr>
          <w:p w:rsidR="00284978" w:rsidRPr="005F4F22" w:rsidRDefault="00284978" w:rsidP="00B60BC9">
            <w:pPr>
              <w:jc w:val="center"/>
              <w:rPr>
                <w:rFonts w:ascii="Arial" w:hAnsi="Arial" w:cs="Arial"/>
              </w:rPr>
            </w:pPr>
          </w:p>
          <w:p w:rsidR="00284978" w:rsidRPr="005F4F22" w:rsidRDefault="00284978" w:rsidP="00B60BC9">
            <w:pPr>
              <w:jc w:val="center"/>
              <w:rPr>
                <w:rFonts w:ascii="Arial" w:hAnsi="Arial" w:cs="Arial"/>
              </w:rPr>
            </w:pPr>
            <w:r w:rsidRPr="005F4F22">
              <w:rPr>
                <w:rFonts w:ascii="Arial" w:hAnsi="Arial" w:cs="Arial"/>
              </w:rPr>
              <w:t>Do 3 miesięcy od złożenia wniosku</w:t>
            </w:r>
          </w:p>
        </w:tc>
        <w:tc>
          <w:tcPr>
            <w:tcW w:w="2126" w:type="dxa"/>
          </w:tcPr>
          <w:p w:rsidR="00284978" w:rsidRPr="005F4F22" w:rsidRDefault="00284978" w:rsidP="00BA4C2E">
            <w:pPr>
              <w:rPr>
                <w:rFonts w:ascii="Arial" w:hAnsi="Arial" w:cs="Arial"/>
              </w:rPr>
            </w:pPr>
          </w:p>
          <w:p w:rsidR="00284978" w:rsidRPr="005F4F22" w:rsidRDefault="00284978" w:rsidP="00284978">
            <w:pPr>
              <w:jc w:val="center"/>
              <w:rPr>
                <w:rFonts w:ascii="Arial" w:hAnsi="Arial" w:cs="Arial"/>
              </w:rPr>
            </w:pPr>
            <w:r w:rsidRPr="005F4F22">
              <w:rPr>
                <w:rFonts w:ascii="Arial" w:hAnsi="Arial" w:cs="Arial"/>
              </w:rPr>
              <w:t>Dyrektor</w:t>
            </w:r>
          </w:p>
        </w:tc>
      </w:tr>
      <w:tr w:rsidR="007121D1" w:rsidTr="00B60BC9">
        <w:trPr>
          <w:trHeight w:val="875"/>
        </w:trPr>
        <w:tc>
          <w:tcPr>
            <w:tcW w:w="602" w:type="dxa"/>
            <w:vMerge w:val="restart"/>
            <w:vAlign w:val="center"/>
          </w:tcPr>
          <w:p w:rsidR="007121D1" w:rsidRPr="005F4F22" w:rsidRDefault="007121D1" w:rsidP="00284978">
            <w:pPr>
              <w:jc w:val="center"/>
              <w:rPr>
                <w:rFonts w:ascii="Arial" w:hAnsi="Arial" w:cs="Arial"/>
              </w:rPr>
            </w:pPr>
            <w:r w:rsidRPr="005F4F22">
              <w:rPr>
                <w:rFonts w:ascii="Arial" w:hAnsi="Arial" w:cs="Arial"/>
              </w:rPr>
              <w:t>2.</w:t>
            </w:r>
          </w:p>
        </w:tc>
        <w:tc>
          <w:tcPr>
            <w:tcW w:w="1904" w:type="dxa"/>
            <w:vMerge w:val="restart"/>
            <w:vAlign w:val="center"/>
          </w:tcPr>
          <w:p w:rsidR="007121D1" w:rsidRPr="005F4F22" w:rsidRDefault="007121D1" w:rsidP="00284978">
            <w:pPr>
              <w:jc w:val="center"/>
              <w:rPr>
                <w:rFonts w:ascii="Arial" w:hAnsi="Arial" w:cs="Arial"/>
              </w:rPr>
            </w:pPr>
            <w:r w:rsidRPr="005F4F22">
              <w:rPr>
                <w:rFonts w:ascii="Arial" w:hAnsi="Arial" w:cs="Arial"/>
              </w:rPr>
              <w:t>Awans zawodo</w:t>
            </w:r>
            <w:r>
              <w:rPr>
                <w:rFonts w:ascii="Arial" w:hAnsi="Arial" w:cs="Arial"/>
              </w:rPr>
              <w:t>wy nauczycieli</w:t>
            </w:r>
          </w:p>
        </w:tc>
        <w:tc>
          <w:tcPr>
            <w:tcW w:w="3301" w:type="dxa"/>
            <w:vAlign w:val="center"/>
          </w:tcPr>
          <w:p w:rsidR="007121D1" w:rsidRPr="005F4F22" w:rsidRDefault="007121D1" w:rsidP="0071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Łukasz Mróz </w:t>
            </w:r>
            <w:r w:rsidR="00E817B4">
              <w:rPr>
                <w:rFonts w:ascii="Arial" w:hAnsi="Arial" w:cs="Arial"/>
              </w:rPr>
              <w:t>(n. dyplomowany)</w:t>
            </w:r>
          </w:p>
        </w:tc>
        <w:tc>
          <w:tcPr>
            <w:tcW w:w="1701" w:type="dxa"/>
            <w:vAlign w:val="center"/>
          </w:tcPr>
          <w:p w:rsidR="007121D1" w:rsidRPr="005F4F22" w:rsidRDefault="00B60BC9" w:rsidP="00B60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rok stażu</w:t>
            </w:r>
          </w:p>
        </w:tc>
        <w:tc>
          <w:tcPr>
            <w:tcW w:w="2126" w:type="dxa"/>
            <w:vAlign w:val="center"/>
          </w:tcPr>
          <w:p w:rsidR="007121D1" w:rsidRPr="005F4F22" w:rsidRDefault="007121D1" w:rsidP="00284978">
            <w:pPr>
              <w:jc w:val="center"/>
              <w:rPr>
                <w:rFonts w:ascii="Arial" w:hAnsi="Arial" w:cs="Arial"/>
              </w:rPr>
            </w:pPr>
            <w:r w:rsidRPr="005F4F22">
              <w:rPr>
                <w:rFonts w:ascii="Arial" w:hAnsi="Arial" w:cs="Arial"/>
              </w:rPr>
              <w:t>Dyrektor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60BC9" w:rsidTr="00B60BC9">
        <w:trPr>
          <w:trHeight w:val="875"/>
        </w:trPr>
        <w:tc>
          <w:tcPr>
            <w:tcW w:w="602" w:type="dxa"/>
            <w:vMerge/>
            <w:vAlign w:val="center"/>
          </w:tcPr>
          <w:p w:rsidR="00B60BC9" w:rsidRPr="005F4F22" w:rsidRDefault="00B60BC9" w:rsidP="00284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vAlign w:val="center"/>
          </w:tcPr>
          <w:p w:rsidR="00B60BC9" w:rsidRPr="005F4F22" w:rsidRDefault="00B60BC9" w:rsidP="00284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B60BC9" w:rsidRDefault="00B60BC9" w:rsidP="00B60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Anetta Janczak</w:t>
            </w:r>
          </w:p>
          <w:p w:rsidR="00B60BC9" w:rsidRDefault="00B60BC9" w:rsidP="00B60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Szor</w:t>
            </w:r>
          </w:p>
          <w:p w:rsidR="00B60BC9" w:rsidRDefault="00B60BC9" w:rsidP="00B60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Gwóźdź-Kolanowska</w:t>
            </w:r>
          </w:p>
          <w:p w:rsidR="00B60BC9" w:rsidRDefault="00B60BC9" w:rsidP="00B60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Brygier</w:t>
            </w:r>
          </w:p>
        </w:tc>
        <w:tc>
          <w:tcPr>
            <w:tcW w:w="1701" w:type="dxa"/>
            <w:vAlign w:val="center"/>
          </w:tcPr>
          <w:p w:rsidR="00B60BC9" w:rsidRDefault="00B60BC9" w:rsidP="00B60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rok stażu</w:t>
            </w:r>
          </w:p>
        </w:tc>
        <w:tc>
          <w:tcPr>
            <w:tcW w:w="2126" w:type="dxa"/>
            <w:vAlign w:val="center"/>
          </w:tcPr>
          <w:p w:rsidR="00B60BC9" w:rsidRPr="005F4F22" w:rsidRDefault="00B60BC9" w:rsidP="00284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</w:tc>
      </w:tr>
      <w:tr w:rsidR="007121D1" w:rsidTr="00B60BC9">
        <w:trPr>
          <w:trHeight w:val="875"/>
        </w:trPr>
        <w:tc>
          <w:tcPr>
            <w:tcW w:w="602" w:type="dxa"/>
            <w:vMerge/>
            <w:vAlign w:val="center"/>
          </w:tcPr>
          <w:p w:rsidR="007121D1" w:rsidRPr="005F4F22" w:rsidRDefault="007121D1" w:rsidP="00284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vAlign w:val="center"/>
          </w:tcPr>
          <w:p w:rsidR="007121D1" w:rsidRPr="005F4F22" w:rsidRDefault="007121D1" w:rsidP="00284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E817B4" w:rsidRDefault="00B60BC9" w:rsidP="00B60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Tarnowski</w:t>
            </w:r>
          </w:p>
          <w:p w:rsidR="00B60BC9" w:rsidRDefault="00B60BC9" w:rsidP="00B60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 Janaszkiewicz</w:t>
            </w:r>
          </w:p>
          <w:p w:rsidR="00B60BC9" w:rsidRDefault="00B60BC9" w:rsidP="00B60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Tarnowska-Janaszkiewicz</w:t>
            </w:r>
          </w:p>
          <w:p w:rsidR="00B60BC9" w:rsidRPr="005F4F22" w:rsidRDefault="00B60BC9" w:rsidP="00B60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Tarnowska-Rogalska</w:t>
            </w:r>
          </w:p>
        </w:tc>
        <w:tc>
          <w:tcPr>
            <w:tcW w:w="1701" w:type="dxa"/>
            <w:vAlign w:val="center"/>
          </w:tcPr>
          <w:p w:rsidR="007121D1" w:rsidRPr="005F4F22" w:rsidRDefault="00E817B4" w:rsidP="00B60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stażu wrzesień 20</w:t>
            </w:r>
            <w:r w:rsidR="00B60BC9">
              <w:rPr>
                <w:rFonts w:ascii="Arial" w:hAnsi="Arial" w:cs="Arial"/>
              </w:rPr>
              <w:t>20</w:t>
            </w:r>
          </w:p>
        </w:tc>
        <w:tc>
          <w:tcPr>
            <w:tcW w:w="2126" w:type="dxa"/>
            <w:vAlign w:val="center"/>
          </w:tcPr>
          <w:p w:rsidR="007121D1" w:rsidRPr="005F4F22" w:rsidRDefault="00E817B4" w:rsidP="00284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</w:tc>
      </w:tr>
    </w:tbl>
    <w:p w:rsidR="00284978" w:rsidRDefault="00284978" w:rsidP="00BA4C2E"/>
    <w:p w:rsidR="000F5A38" w:rsidRPr="001D6095" w:rsidRDefault="000F5A38" w:rsidP="00663520">
      <w:pPr>
        <w:spacing w:after="0" w:line="240" w:lineRule="auto"/>
        <w:rPr>
          <w:rFonts w:ascii="Arial" w:hAnsi="Arial" w:cs="Arial"/>
        </w:rPr>
      </w:pPr>
    </w:p>
    <w:p w:rsidR="00663520" w:rsidRPr="001D6095" w:rsidRDefault="00663520" w:rsidP="00663520">
      <w:pPr>
        <w:spacing w:after="0" w:line="240" w:lineRule="auto"/>
        <w:rPr>
          <w:rFonts w:ascii="Arial" w:hAnsi="Arial" w:cs="Arial"/>
        </w:rPr>
      </w:pPr>
    </w:p>
    <w:p w:rsidR="000E2B5C" w:rsidRPr="001D6095" w:rsidRDefault="007A73A0" w:rsidP="006635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61EA">
        <w:rPr>
          <w:rFonts w:ascii="Arial" w:hAnsi="Arial" w:cs="Arial"/>
        </w:rPr>
        <w:t>…………………………………</w:t>
      </w:r>
    </w:p>
    <w:p w:rsidR="001501B7" w:rsidRDefault="00663520" w:rsidP="00066F9F">
      <w:pPr>
        <w:spacing w:after="0" w:line="240" w:lineRule="auto"/>
        <w:rPr>
          <w:rFonts w:ascii="Arial" w:hAnsi="Arial" w:cs="Arial"/>
        </w:rPr>
      </w:pPr>
      <w:r w:rsidRPr="001D6095">
        <w:rPr>
          <w:rFonts w:ascii="Arial" w:hAnsi="Arial" w:cs="Arial"/>
        </w:rPr>
        <w:t xml:space="preserve">(data przedstawienia planu radzie pedagogicznej) </w:t>
      </w:r>
      <w:r w:rsidR="007A73A0">
        <w:rPr>
          <w:rFonts w:ascii="Arial" w:hAnsi="Arial" w:cs="Arial"/>
        </w:rPr>
        <w:t xml:space="preserve">  </w:t>
      </w:r>
    </w:p>
    <w:p w:rsidR="001501B7" w:rsidRDefault="001501B7" w:rsidP="00066F9F">
      <w:pPr>
        <w:spacing w:after="0" w:line="240" w:lineRule="auto"/>
        <w:rPr>
          <w:rFonts w:ascii="Arial" w:hAnsi="Arial" w:cs="Arial"/>
        </w:rPr>
      </w:pPr>
    </w:p>
    <w:p w:rsidR="001501B7" w:rsidRDefault="001501B7" w:rsidP="00066F9F">
      <w:pPr>
        <w:spacing w:after="0" w:line="240" w:lineRule="auto"/>
        <w:rPr>
          <w:rFonts w:ascii="Arial" w:hAnsi="Arial" w:cs="Arial"/>
        </w:rPr>
      </w:pPr>
    </w:p>
    <w:p w:rsidR="001501B7" w:rsidRDefault="001501B7" w:rsidP="00066F9F">
      <w:pPr>
        <w:spacing w:after="0" w:line="240" w:lineRule="auto"/>
        <w:rPr>
          <w:rFonts w:ascii="Arial" w:hAnsi="Arial" w:cs="Arial"/>
        </w:rPr>
      </w:pPr>
    </w:p>
    <w:p w:rsidR="00B60BC9" w:rsidRDefault="00B60BC9" w:rsidP="00066F9F">
      <w:pPr>
        <w:spacing w:after="0" w:line="240" w:lineRule="auto"/>
        <w:rPr>
          <w:rFonts w:ascii="Arial" w:hAnsi="Arial" w:cs="Arial"/>
        </w:rPr>
      </w:pPr>
    </w:p>
    <w:p w:rsidR="00B60BC9" w:rsidRDefault="00B60BC9" w:rsidP="00066F9F">
      <w:pPr>
        <w:spacing w:after="0" w:line="240" w:lineRule="auto"/>
        <w:rPr>
          <w:rFonts w:ascii="Arial" w:hAnsi="Arial" w:cs="Arial"/>
        </w:rPr>
      </w:pPr>
    </w:p>
    <w:p w:rsidR="001501B7" w:rsidRDefault="001501B7" w:rsidP="00066F9F">
      <w:pPr>
        <w:spacing w:after="0" w:line="240" w:lineRule="auto"/>
        <w:rPr>
          <w:rFonts w:ascii="Arial" w:hAnsi="Arial" w:cs="Arial"/>
        </w:rPr>
      </w:pPr>
    </w:p>
    <w:p w:rsidR="001501B7" w:rsidRDefault="001501B7" w:rsidP="00066F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1501B7" w:rsidRDefault="001501B7" w:rsidP="00066F9F">
      <w:pPr>
        <w:spacing w:after="0" w:line="240" w:lineRule="auto"/>
        <w:rPr>
          <w:rFonts w:ascii="Arial" w:hAnsi="Arial" w:cs="Arial"/>
        </w:rPr>
      </w:pPr>
    </w:p>
    <w:p w:rsidR="000E2B5C" w:rsidRPr="001D6095" w:rsidRDefault="003B61EA" w:rsidP="00066F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63520" w:rsidRPr="001D6095">
        <w:rPr>
          <w:rFonts w:ascii="Arial" w:hAnsi="Arial" w:cs="Arial"/>
        </w:rPr>
        <w:t xml:space="preserve">(podpis </w:t>
      </w:r>
      <w:r w:rsidR="001501B7">
        <w:rPr>
          <w:rFonts w:ascii="Arial" w:hAnsi="Arial" w:cs="Arial"/>
        </w:rPr>
        <w:t>wice</w:t>
      </w:r>
      <w:r w:rsidR="00663520" w:rsidRPr="001D6095">
        <w:rPr>
          <w:rFonts w:ascii="Arial" w:hAnsi="Arial" w:cs="Arial"/>
        </w:rPr>
        <w:t>dyrektora)</w:t>
      </w:r>
    </w:p>
    <w:sectPr w:rsidR="000E2B5C" w:rsidRPr="001D6095" w:rsidSect="001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E35" w:rsidRDefault="008D2E35" w:rsidP="003869A1">
      <w:pPr>
        <w:spacing w:after="0" w:line="240" w:lineRule="auto"/>
      </w:pPr>
      <w:r>
        <w:separator/>
      </w:r>
    </w:p>
  </w:endnote>
  <w:endnote w:type="continuationSeparator" w:id="0">
    <w:p w:rsidR="008D2E35" w:rsidRDefault="008D2E35" w:rsidP="0038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RWClassicoTOT-Reg-Identity-H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5664188"/>
      <w:docPartObj>
        <w:docPartGallery w:val="Page Numbers (Bottom of Page)"/>
        <w:docPartUnique/>
      </w:docPartObj>
    </w:sdtPr>
    <w:sdtEndPr/>
    <w:sdtContent>
      <w:p w:rsidR="006A16A9" w:rsidRDefault="006A16A9" w:rsidP="007657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6A16A9" w:rsidRDefault="006A1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E35" w:rsidRDefault="008D2E35" w:rsidP="003869A1">
      <w:pPr>
        <w:spacing w:after="0" w:line="240" w:lineRule="auto"/>
      </w:pPr>
      <w:r>
        <w:separator/>
      </w:r>
    </w:p>
  </w:footnote>
  <w:footnote w:type="continuationSeparator" w:id="0">
    <w:p w:rsidR="008D2E35" w:rsidRDefault="008D2E35" w:rsidP="00386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D6BA2"/>
    <w:multiLevelType w:val="hybridMultilevel"/>
    <w:tmpl w:val="F61A0E2C"/>
    <w:lvl w:ilvl="0" w:tplc="C54A3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D62B1"/>
    <w:multiLevelType w:val="hybridMultilevel"/>
    <w:tmpl w:val="058641BA"/>
    <w:lvl w:ilvl="0" w:tplc="E968DF20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680EAB"/>
    <w:multiLevelType w:val="hybridMultilevel"/>
    <w:tmpl w:val="3098A5F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CB4430"/>
    <w:multiLevelType w:val="hybridMultilevel"/>
    <w:tmpl w:val="6DE0B7AE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6D7DB1"/>
    <w:multiLevelType w:val="multilevel"/>
    <w:tmpl w:val="FAE234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D230D"/>
    <w:multiLevelType w:val="multilevel"/>
    <w:tmpl w:val="D1BE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30852"/>
    <w:multiLevelType w:val="hybridMultilevel"/>
    <w:tmpl w:val="BA5042B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640172E"/>
    <w:multiLevelType w:val="hybridMultilevel"/>
    <w:tmpl w:val="D66C8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E2B8F"/>
    <w:multiLevelType w:val="hybridMultilevel"/>
    <w:tmpl w:val="92D2178A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399226A"/>
    <w:multiLevelType w:val="hybridMultilevel"/>
    <w:tmpl w:val="5558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76117"/>
    <w:multiLevelType w:val="hybridMultilevel"/>
    <w:tmpl w:val="E488ED62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85383CB4">
      <w:start w:val="1"/>
      <w:numFmt w:val="decimal"/>
      <w:lvlText w:val="%4."/>
      <w:lvlJc w:val="left"/>
      <w:pPr>
        <w:ind w:left="1777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EF0E9A"/>
    <w:multiLevelType w:val="hybridMultilevel"/>
    <w:tmpl w:val="D50E00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E5732"/>
    <w:multiLevelType w:val="hybridMultilevel"/>
    <w:tmpl w:val="E47AD2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C40E9"/>
    <w:multiLevelType w:val="hybridMultilevel"/>
    <w:tmpl w:val="EE56E1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C71E3"/>
    <w:multiLevelType w:val="hybridMultilevel"/>
    <w:tmpl w:val="C0BA23AA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4CC31BB2"/>
    <w:multiLevelType w:val="hybridMultilevel"/>
    <w:tmpl w:val="B0E6D9E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85383CB4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3260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A46ECF"/>
    <w:multiLevelType w:val="hybridMultilevel"/>
    <w:tmpl w:val="09380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C04E5"/>
    <w:multiLevelType w:val="hybridMultilevel"/>
    <w:tmpl w:val="FE1C30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A0F1B"/>
    <w:multiLevelType w:val="multilevel"/>
    <w:tmpl w:val="FAE234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6F7CD3"/>
    <w:multiLevelType w:val="hybridMultilevel"/>
    <w:tmpl w:val="0636951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09454CC"/>
    <w:multiLevelType w:val="hybridMultilevel"/>
    <w:tmpl w:val="BEFA0CD8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623A0B49"/>
    <w:multiLevelType w:val="hybridMultilevel"/>
    <w:tmpl w:val="FCA018D4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71AD3E8E"/>
    <w:multiLevelType w:val="hybridMultilevel"/>
    <w:tmpl w:val="72DE4294"/>
    <w:lvl w:ilvl="0" w:tplc="64022D6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-3106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8B862A36">
      <w:start w:val="1"/>
      <w:numFmt w:val="decimal"/>
      <w:lvlText w:val="%7."/>
      <w:lvlJc w:val="left"/>
      <w:pPr>
        <w:ind w:left="437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4" w15:restartNumberingAfterBreak="0">
    <w:nsid w:val="7513286C"/>
    <w:multiLevelType w:val="hybridMultilevel"/>
    <w:tmpl w:val="F6B88A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B36B9"/>
    <w:multiLevelType w:val="hybridMultilevel"/>
    <w:tmpl w:val="24227CDC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B610504"/>
    <w:multiLevelType w:val="hybridMultilevel"/>
    <w:tmpl w:val="607ABA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B1E7F"/>
    <w:multiLevelType w:val="hybridMultilevel"/>
    <w:tmpl w:val="339C44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3"/>
  </w:num>
  <w:num w:numId="5">
    <w:abstractNumId w:val="9"/>
  </w:num>
  <w:num w:numId="6">
    <w:abstractNumId w:val="26"/>
  </w:num>
  <w:num w:numId="7">
    <w:abstractNumId w:val="10"/>
  </w:num>
  <w:num w:numId="8">
    <w:abstractNumId w:val="12"/>
  </w:num>
  <w:num w:numId="9">
    <w:abstractNumId w:val="17"/>
  </w:num>
  <w:num w:numId="10">
    <w:abstractNumId w:val="1"/>
  </w:num>
  <w:num w:numId="11">
    <w:abstractNumId w:val="2"/>
  </w:num>
  <w:num w:numId="12">
    <w:abstractNumId w:val="20"/>
  </w:num>
  <w:num w:numId="13">
    <w:abstractNumId w:val="15"/>
  </w:num>
  <w:num w:numId="14">
    <w:abstractNumId w:val="8"/>
  </w:num>
  <w:num w:numId="15">
    <w:abstractNumId w:val="7"/>
  </w:num>
  <w:num w:numId="16">
    <w:abstractNumId w:val="27"/>
  </w:num>
  <w:num w:numId="17">
    <w:abstractNumId w:val="23"/>
  </w:num>
  <w:num w:numId="18">
    <w:abstractNumId w:val="4"/>
  </w:num>
  <w:num w:numId="19">
    <w:abstractNumId w:val="21"/>
  </w:num>
  <w:num w:numId="20">
    <w:abstractNumId w:val="14"/>
  </w:num>
  <w:num w:numId="21">
    <w:abstractNumId w:val="24"/>
  </w:num>
  <w:num w:numId="22">
    <w:abstractNumId w:val="13"/>
  </w:num>
  <w:num w:numId="23">
    <w:abstractNumId w:val="5"/>
  </w:num>
  <w:num w:numId="24">
    <w:abstractNumId w:val="19"/>
  </w:num>
  <w:num w:numId="25">
    <w:abstractNumId w:val="18"/>
  </w:num>
  <w:num w:numId="26">
    <w:abstractNumId w:val="25"/>
  </w:num>
  <w:num w:numId="27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20"/>
    <w:rsid w:val="00004903"/>
    <w:rsid w:val="00011D54"/>
    <w:rsid w:val="0001688E"/>
    <w:rsid w:val="00021517"/>
    <w:rsid w:val="00022C34"/>
    <w:rsid w:val="000413EE"/>
    <w:rsid w:val="00046BD1"/>
    <w:rsid w:val="00047184"/>
    <w:rsid w:val="00052B6D"/>
    <w:rsid w:val="0005639E"/>
    <w:rsid w:val="00062C4A"/>
    <w:rsid w:val="00066F9F"/>
    <w:rsid w:val="000711D4"/>
    <w:rsid w:val="00072919"/>
    <w:rsid w:val="00083892"/>
    <w:rsid w:val="00092987"/>
    <w:rsid w:val="00094FC0"/>
    <w:rsid w:val="000A112D"/>
    <w:rsid w:val="000A2A4F"/>
    <w:rsid w:val="000A2B49"/>
    <w:rsid w:val="000A7306"/>
    <w:rsid w:val="000B3DB7"/>
    <w:rsid w:val="000D1CAF"/>
    <w:rsid w:val="000E2B5C"/>
    <w:rsid w:val="000E39AD"/>
    <w:rsid w:val="000F5A38"/>
    <w:rsid w:val="00113A78"/>
    <w:rsid w:val="001160D3"/>
    <w:rsid w:val="001501B7"/>
    <w:rsid w:val="0015402C"/>
    <w:rsid w:val="001639FB"/>
    <w:rsid w:val="001665D3"/>
    <w:rsid w:val="001706F9"/>
    <w:rsid w:val="001742A3"/>
    <w:rsid w:val="001A7001"/>
    <w:rsid w:val="001B514A"/>
    <w:rsid w:val="001D6095"/>
    <w:rsid w:val="00204A77"/>
    <w:rsid w:val="00207BF5"/>
    <w:rsid w:val="0021700C"/>
    <w:rsid w:val="00235EFD"/>
    <w:rsid w:val="002468CC"/>
    <w:rsid w:val="00261727"/>
    <w:rsid w:val="00284978"/>
    <w:rsid w:val="002920BA"/>
    <w:rsid w:val="0029243C"/>
    <w:rsid w:val="002C2467"/>
    <w:rsid w:val="002C6F22"/>
    <w:rsid w:val="002C7C66"/>
    <w:rsid w:val="002D0742"/>
    <w:rsid w:val="002D310E"/>
    <w:rsid w:val="002F462F"/>
    <w:rsid w:val="00300B7F"/>
    <w:rsid w:val="003109C4"/>
    <w:rsid w:val="003235A6"/>
    <w:rsid w:val="003260B0"/>
    <w:rsid w:val="0033470D"/>
    <w:rsid w:val="00366688"/>
    <w:rsid w:val="003750B4"/>
    <w:rsid w:val="003869A1"/>
    <w:rsid w:val="003A33C0"/>
    <w:rsid w:val="003B5D20"/>
    <w:rsid w:val="003B61EA"/>
    <w:rsid w:val="003C7EA7"/>
    <w:rsid w:val="003E2221"/>
    <w:rsid w:val="003E4D95"/>
    <w:rsid w:val="00405B24"/>
    <w:rsid w:val="00405D86"/>
    <w:rsid w:val="00407BA6"/>
    <w:rsid w:val="00452937"/>
    <w:rsid w:val="004742BD"/>
    <w:rsid w:val="00484AEA"/>
    <w:rsid w:val="004A23EF"/>
    <w:rsid w:val="004A465E"/>
    <w:rsid w:val="004A69E3"/>
    <w:rsid w:val="004B3E8D"/>
    <w:rsid w:val="004B7CEF"/>
    <w:rsid w:val="004C510D"/>
    <w:rsid w:val="004C58F9"/>
    <w:rsid w:val="004C77B5"/>
    <w:rsid w:val="004D5733"/>
    <w:rsid w:val="004E494E"/>
    <w:rsid w:val="004F1078"/>
    <w:rsid w:val="0050100F"/>
    <w:rsid w:val="00512F12"/>
    <w:rsid w:val="005506E1"/>
    <w:rsid w:val="005515B3"/>
    <w:rsid w:val="005558E2"/>
    <w:rsid w:val="00570A81"/>
    <w:rsid w:val="00573F55"/>
    <w:rsid w:val="00592200"/>
    <w:rsid w:val="00595498"/>
    <w:rsid w:val="005962F7"/>
    <w:rsid w:val="00597E80"/>
    <w:rsid w:val="005B169A"/>
    <w:rsid w:val="005C4FB8"/>
    <w:rsid w:val="005D3735"/>
    <w:rsid w:val="005D4135"/>
    <w:rsid w:val="005D4727"/>
    <w:rsid w:val="005F4F22"/>
    <w:rsid w:val="00600493"/>
    <w:rsid w:val="00607ECC"/>
    <w:rsid w:val="006101DB"/>
    <w:rsid w:val="006128D9"/>
    <w:rsid w:val="006201AB"/>
    <w:rsid w:val="0062329E"/>
    <w:rsid w:val="006250A3"/>
    <w:rsid w:val="00662759"/>
    <w:rsid w:val="00663520"/>
    <w:rsid w:val="0066766B"/>
    <w:rsid w:val="006A0A3A"/>
    <w:rsid w:val="006A16A9"/>
    <w:rsid w:val="006A206E"/>
    <w:rsid w:val="006C6C71"/>
    <w:rsid w:val="006C7549"/>
    <w:rsid w:val="006E0D4C"/>
    <w:rsid w:val="007019A2"/>
    <w:rsid w:val="00702FC0"/>
    <w:rsid w:val="007121D1"/>
    <w:rsid w:val="00713067"/>
    <w:rsid w:val="00730E9E"/>
    <w:rsid w:val="0073329B"/>
    <w:rsid w:val="00734D84"/>
    <w:rsid w:val="007352DA"/>
    <w:rsid w:val="0075371F"/>
    <w:rsid w:val="00761BD6"/>
    <w:rsid w:val="007657D2"/>
    <w:rsid w:val="00775FC6"/>
    <w:rsid w:val="00796271"/>
    <w:rsid w:val="007A5A73"/>
    <w:rsid w:val="007A73A0"/>
    <w:rsid w:val="007B621A"/>
    <w:rsid w:val="007C05FE"/>
    <w:rsid w:val="007C71E4"/>
    <w:rsid w:val="007D7242"/>
    <w:rsid w:val="007F6C46"/>
    <w:rsid w:val="008014A8"/>
    <w:rsid w:val="00803AAD"/>
    <w:rsid w:val="00811AF1"/>
    <w:rsid w:val="00841BDA"/>
    <w:rsid w:val="00881450"/>
    <w:rsid w:val="00891D52"/>
    <w:rsid w:val="0089359E"/>
    <w:rsid w:val="008956C7"/>
    <w:rsid w:val="008A3E0A"/>
    <w:rsid w:val="008A6F6D"/>
    <w:rsid w:val="008C527F"/>
    <w:rsid w:val="008D2E35"/>
    <w:rsid w:val="0090211A"/>
    <w:rsid w:val="0090482F"/>
    <w:rsid w:val="0090695F"/>
    <w:rsid w:val="00911EDB"/>
    <w:rsid w:val="009242F0"/>
    <w:rsid w:val="009439D2"/>
    <w:rsid w:val="00952EBD"/>
    <w:rsid w:val="009560AE"/>
    <w:rsid w:val="00962015"/>
    <w:rsid w:val="00972989"/>
    <w:rsid w:val="0097425E"/>
    <w:rsid w:val="00981EC5"/>
    <w:rsid w:val="00983C79"/>
    <w:rsid w:val="00986883"/>
    <w:rsid w:val="0099120E"/>
    <w:rsid w:val="009A1EE1"/>
    <w:rsid w:val="009A715B"/>
    <w:rsid w:val="009B0A5B"/>
    <w:rsid w:val="009B3C04"/>
    <w:rsid w:val="009B7B3D"/>
    <w:rsid w:val="009C26D1"/>
    <w:rsid w:val="009C3EA4"/>
    <w:rsid w:val="009E335C"/>
    <w:rsid w:val="00A2327D"/>
    <w:rsid w:val="00A24713"/>
    <w:rsid w:val="00A32ADF"/>
    <w:rsid w:val="00A40573"/>
    <w:rsid w:val="00A41A96"/>
    <w:rsid w:val="00A51B68"/>
    <w:rsid w:val="00A63EF0"/>
    <w:rsid w:val="00A724D0"/>
    <w:rsid w:val="00A77BC7"/>
    <w:rsid w:val="00A85A33"/>
    <w:rsid w:val="00AA7455"/>
    <w:rsid w:val="00AC0A76"/>
    <w:rsid w:val="00AD5F15"/>
    <w:rsid w:val="00AF5CB4"/>
    <w:rsid w:val="00AF64C8"/>
    <w:rsid w:val="00B028CA"/>
    <w:rsid w:val="00B06AB1"/>
    <w:rsid w:val="00B10F13"/>
    <w:rsid w:val="00B2773B"/>
    <w:rsid w:val="00B321CC"/>
    <w:rsid w:val="00B414AC"/>
    <w:rsid w:val="00B45AEE"/>
    <w:rsid w:val="00B538F7"/>
    <w:rsid w:val="00B60BC9"/>
    <w:rsid w:val="00B6447F"/>
    <w:rsid w:val="00B64851"/>
    <w:rsid w:val="00B71F45"/>
    <w:rsid w:val="00B90837"/>
    <w:rsid w:val="00B92A12"/>
    <w:rsid w:val="00B96FF7"/>
    <w:rsid w:val="00BA3752"/>
    <w:rsid w:val="00BA4C2D"/>
    <w:rsid w:val="00BA4C2E"/>
    <w:rsid w:val="00BC2B8A"/>
    <w:rsid w:val="00BD1362"/>
    <w:rsid w:val="00BD1936"/>
    <w:rsid w:val="00C03998"/>
    <w:rsid w:val="00C418D1"/>
    <w:rsid w:val="00C46145"/>
    <w:rsid w:val="00C602DF"/>
    <w:rsid w:val="00C657CF"/>
    <w:rsid w:val="00CA6888"/>
    <w:rsid w:val="00CB1E8C"/>
    <w:rsid w:val="00CB572B"/>
    <w:rsid w:val="00CC14BA"/>
    <w:rsid w:val="00CC38B3"/>
    <w:rsid w:val="00CE3EBE"/>
    <w:rsid w:val="00CE79EF"/>
    <w:rsid w:val="00D03E5C"/>
    <w:rsid w:val="00D0525B"/>
    <w:rsid w:val="00D17638"/>
    <w:rsid w:val="00D25027"/>
    <w:rsid w:val="00D42506"/>
    <w:rsid w:val="00D611E4"/>
    <w:rsid w:val="00D62434"/>
    <w:rsid w:val="00D63EE2"/>
    <w:rsid w:val="00D646FC"/>
    <w:rsid w:val="00D859FD"/>
    <w:rsid w:val="00DB0BA8"/>
    <w:rsid w:val="00DC65DD"/>
    <w:rsid w:val="00DD5DBD"/>
    <w:rsid w:val="00DE2CC6"/>
    <w:rsid w:val="00DE6DBD"/>
    <w:rsid w:val="00DF15BB"/>
    <w:rsid w:val="00E124E9"/>
    <w:rsid w:val="00E24B21"/>
    <w:rsid w:val="00E25895"/>
    <w:rsid w:val="00E25AC2"/>
    <w:rsid w:val="00E25FB1"/>
    <w:rsid w:val="00E342DF"/>
    <w:rsid w:val="00E409EA"/>
    <w:rsid w:val="00E6197B"/>
    <w:rsid w:val="00E62271"/>
    <w:rsid w:val="00E817B4"/>
    <w:rsid w:val="00EA33DE"/>
    <w:rsid w:val="00EA4441"/>
    <w:rsid w:val="00EB336F"/>
    <w:rsid w:val="00EC3691"/>
    <w:rsid w:val="00EF75C5"/>
    <w:rsid w:val="00F02651"/>
    <w:rsid w:val="00F103E8"/>
    <w:rsid w:val="00F232A3"/>
    <w:rsid w:val="00F2668C"/>
    <w:rsid w:val="00F364B4"/>
    <w:rsid w:val="00F4000C"/>
    <w:rsid w:val="00F92ABC"/>
    <w:rsid w:val="00F95FD0"/>
    <w:rsid w:val="00FB57AC"/>
    <w:rsid w:val="00FC510C"/>
    <w:rsid w:val="00FC6F96"/>
    <w:rsid w:val="00FC7510"/>
    <w:rsid w:val="00FD5310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C1F0B-5346-4569-BFA8-71D2BD2F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27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3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63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63520"/>
    <w:pPr>
      <w:widowControl w:val="0"/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6352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35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63520"/>
    <w:pPr>
      <w:ind w:left="720"/>
      <w:contextualSpacing/>
    </w:pPr>
  </w:style>
  <w:style w:type="paragraph" w:customStyle="1" w:styleId="Default">
    <w:name w:val="Default"/>
    <w:rsid w:val="006635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6635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6635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69A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69A1"/>
    <w:rPr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38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9A1"/>
  </w:style>
  <w:style w:type="paragraph" w:styleId="Stopka">
    <w:name w:val="footer"/>
    <w:basedOn w:val="Normalny"/>
    <w:link w:val="StopkaZnak"/>
    <w:uiPriority w:val="99"/>
    <w:unhideWhenUsed/>
    <w:rsid w:val="0038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9A1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9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97B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97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10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627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627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62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C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0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4567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4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92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3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9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8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6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22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43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15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97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62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37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317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67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53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59150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single" w:sz="12" w:space="11" w:color="F6AAAA"/>
                                                                    <w:left w:val="single" w:sz="12" w:space="31" w:color="F6AAAA"/>
                                                                    <w:bottom w:val="single" w:sz="12" w:space="11" w:color="F6AAAA"/>
                                                                    <w:right w:val="single" w:sz="12" w:space="15" w:color="F6AAAA"/>
                                                                  </w:divBdr>
                                                                </w:div>
                                                                <w:div w:id="111505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88631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30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02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98647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86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15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43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7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15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3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68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39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70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12DA-3AF2-4D63-A83C-AC4E5ADE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2310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 EU Ortografia</dc:creator>
  <cp:keywords/>
  <dc:description/>
  <cp:lastModifiedBy>STPD</cp:lastModifiedBy>
  <cp:revision>2</cp:revision>
  <cp:lastPrinted>2019-06-16T15:22:00Z</cp:lastPrinted>
  <dcterms:created xsi:type="dcterms:W3CDTF">2020-09-25T11:51:00Z</dcterms:created>
  <dcterms:modified xsi:type="dcterms:W3CDTF">2020-09-25T11:51:00Z</dcterms:modified>
</cp:coreProperties>
</file>